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2CB8" w14:textId="7FD9A22E" w:rsidR="00D075D3" w:rsidRPr="00C74733" w:rsidRDefault="00D075D3" w:rsidP="00315C3E">
      <w:pPr>
        <w:autoSpaceDE w:val="0"/>
        <w:autoSpaceDN w:val="0"/>
        <w:adjustRightInd w:val="0"/>
        <w:spacing w:beforeLines="50" w:before="180"/>
        <w:jc w:val="center"/>
        <w:rPr>
          <w:rFonts w:ascii="Times New Roman" w:eastAsia="標楷體" w:hAnsi="Times New Roman"/>
          <w:b/>
          <w:i/>
          <w:iCs/>
          <w:color w:val="000000"/>
          <w:kern w:val="0"/>
          <w:sz w:val="36"/>
          <w:szCs w:val="36"/>
        </w:rPr>
      </w:pPr>
      <w:r w:rsidRPr="00C74733">
        <w:rPr>
          <w:rFonts w:ascii="Times New Roman" w:eastAsia="標楷體" w:hAnsi="Times New Roman"/>
          <w:b/>
          <w:i/>
          <w:iCs/>
          <w:color w:val="000000"/>
          <w:kern w:val="0"/>
          <w:sz w:val="36"/>
          <w:szCs w:val="36"/>
        </w:rPr>
        <w:t>NCUE Journal of Humanities</w:t>
      </w:r>
    </w:p>
    <w:p w14:paraId="4E084FE2" w14:textId="77777777" w:rsidR="00D075D3" w:rsidRPr="00A845FC" w:rsidRDefault="00315C3E" w:rsidP="00A845FC">
      <w:pPr>
        <w:snapToGrid w:val="0"/>
        <w:rPr>
          <w:rFonts w:ascii="Times New Roman" w:eastAsia="標楷體" w:hAnsi="Times New Roman"/>
          <w:b/>
          <w:bCs/>
          <w:color w:val="000000"/>
          <w:sz w:val="36"/>
          <w:szCs w:val="36"/>
        </w:rPr>
      </w:pPr>
      <w:r w:rsidRPr="00E51526">
        <w:rPr>
          <w:rFonts w:ascii="Times New Roman" w:eastAsia="標楷體" w:hAnsi="Times New Roman" w:hint="eastAsia"/>
          <w:color w:val="000000"/>
          <w:sz w:val="28"/>
          <w:szCs w:val="28"/>
        </w:rPr>
        <w:t xml:space="preserve">                        </w:t>
      </w:r>
      <w:r w:rsidR="00D075D3" w:rsidRPr="00A845FC">
        <w:rPr>
          <w:rFonts w:ascii="Times New Roman" w:eastAsia="標楷體" w:hAnsi="Times New Roman"/>
          <w:b/>
          <w:bCs/>
          <w:color w:val="000000"/>
          <w:sz w:val="36"/>
          <w:szCs w:val="36"/>
        </w:rPr>
        <w:t>Call for Papers</w:t>
      </w:r>
      <w:r w:rsidRPr="00A845FC">
        <w:rPr>
          <w:rFonts w:ascii="Times New Roman" w:eastAsia="標楷體" w:hAnsi="Times New Roman" w:hint="eastAsia"/>
          <w:b/>
          <w:bCs/>
          <w:color w:val="000000"/>
          <w:sz w:val="36"/>
          <w:szCs w:val="36"/>
        </w:rPr>
        <w:t xml:space="preserve">           </w:t>
      </w:r>
    </w:p>
    <w:p w14:paraId="2FED5E0E" w14:textId="227E037C" w:rsidR="00954FBC" w:rsidRPr="00A845FC" w:rsidRDefault="00954FBC" w:rsidP="00A845FC">
      <w:pPr>
        <w:spacing w:before="240"/>
        <w:jc w:val="center"/>
        <w:rPr>
          <w:rFonts w:ascii="Times New Roman" w:eastAsia="標楷體" w:hAnsi="Times New Roman"/>
          <w:b/>
          <w:bCs/>
          <w:szCs w:val="24"/>
        </w:rPr>
      </w:pPr>
      <w:r w:rsidRPr="00A845FC">
        <w:rPr>
          <w:rFonts w:ascii="Times New Roman" w:eastAsia="標楷體" w:hAnsi="Times New Roman" w:hint="eastAsia"/>
          <w:b/>
          <w:bCs/>
          <w:color w:val="002060"/>
          <w:kern w:val="0"/>
          <w:sz w:val="28"/>
          <w:szCs w:val="28"/>
        </w:rPr>
        <w:t>(</w:t>
      </w:r>
      <w:r w:rsidR="00A845FC" w:rsidRPr="00A845FC">
        <w:rPr>
          <w:rFonts w:ascii="Times New Roman" w:eastAsia="標楷體" w:hAnsi="Times New Roman"/>
          <w:b/>
          <w:bCs/>
          <w:color w:val="002060"/>
          <w:kern w:val="0"/>
          <w:sz w:val="28"/>
          <w:szCs w:val="28"/>
        </w:rPr>
        <w:t xml:space="preserve">Papers </w:t>
      </w:r>
      <w:r w:rsidR="00A845FC">
        <w:rPr>
          <w:rFonts w:ascii="Times New Roman" w:eastAsia="標楷體" w:hAnsi="Times New Roman" w:hint="eastAsia"/>
          <w:b/>
          <w:bCs/>
          <w:color w:val="002060"/>
          <w:kern w:val="0"/>
          <w:sz w:val="28"/>
          <w:szCs w:val="28"/>
        </w:rPr>
        <w:t>A</w:t>
      </w:r>
      <w:r w:rsidR="00A845FC" w:rsidRPr="00A845FC">
        <w:rPr>
          <w:rFonts w:ascii="Times New Roman" w:eastAsia="標楷體" w:hAnsi="Times New Roman"/>
          <w:b/>
          <w:bCs/>
          <w:color w:val="002060"/>
          <w:kern w:val="0"/>
          <w:sz w:val="28"/>
          <w:szCs w:val="28"/>
        </w:rPr>
        <w:t xml:space="preserve">ccepted </w:t>
      </w:r>
      <w:r w:rsidR="00A845FC">
        <w:rPr>
          <w:rFonts w:ascii="Times New Roman" w:eastAsia="標楷體" w:hAnsi="Times New Roman" w:hint="eastAsia"/>
          <w:b/>
          <w:bCs/>
          <w:color w:val="002060"/>
          <w:kern w:val="0"/>
          <w:sz w:val="28"/>
          <w:szCs w:val="28"/>
        </w:rPr>
        <w:t>Y</w:t>
      </w:r>
      <w:r w:rsidR="00A845FC" w:rsidRPr="00A845FC">
        <w:rPr>
          <w:rFonts w:ascii="Times New Roman" w:eastAsia="標楷體" w:hAnsi="Times New Roman"/>
          <w:b/>
          <w:bCs/>
          <w:color w:val="002060"/>
          <w:kern w:val="0"/>
          <w:sz w:val="28"/>
          <w:szCs w:val="28"/>
        </w:rPr>
        <w:t>ear-</w:t>
      </w:r>
      <w:r w:rsidR="00A845FC">
        <w:rPr>
          <w:rFonts w:ascii="Times New Roman" w:eastAsia="標楷體" w:hAnsi="Times New Roman" w:hint="eastAsia"/>
          <w:b/>
          <w:bCs/>
          <w:color w:val="002060"/>
          <w:kern w:val="0"/>
          <w:sz w:val="28"/>
          <w:szCs w:val="28"/>
        </w:rPr>
        <w:t>R</w:t>
      </w:r>
      <w:r w:rsidR="00A845FC" w:rsidRPr="00A845FC">
        <w:rPr>
          <w:rFonts w:ascii="Times New Roman" w:eastAsia="標楷體" w:hAnsi="Times New Roman"/>
          <w:b/>
          <w:bCs/>
          <w:color w:val="002060"/>
          <w:kern w:val="0"/>
          <w:sz w:val="28"/>
          <w:szCs w:val="28"/>
        </w:rPr>
        <w:t xml:space="preserve">ound, </w:t>
      </w:r>
      <w:r w:rsidR="00A845FC">
        <w:rPr>
          <w:rFonts w:ascii="Times New Roman" w:eastAsia="標楷體" w:hAnsi="Times New Roman" w:hint="eastAsia"/>
          <w:b/>
          <w:bCs/>
          <w:color w:val="002060"/>
          <w:kern w:val="0"/>
          <w:sz w:val="28"/>
          <w:szCs w:val="28"/>
        </w:rPr>
        <w:t>E</w:t>
      </w:r>
      <w:r w:rsidR="00A845FC" w:rsidRPr="00A845FC">
        <w:rPr>
          <w:rFonts w:ascii="Times New Roman" w:eastAsia="標楷體" w:hAnsi="Times New Roman"/>
          <w:b/>
          <w:bCs/>
          <w:color w:val="002060"/>
          <w:kern w:val="0"/>
          <w:sz w:val="28"/>
          <w:szCs w:val="28"/>
        </w:rPr>
        <w:t xml:space="preserve">xpedited </w:t>
      </w:r>
      <w:r w:rsidR="00A845FC">
        <w:rPr>
          <w:rFonts w:ascii="Times New Roman" w:eastAsia="標楷體" w:hAnsi="Times New Roman" w:hint="eastAsia"/>
          <w:b/>
          <w:bCs/>
          <w:color w:val="002060"/>
          <w:kern w:val="0"/>
          <w:sz w:val="28"/>
          <w:szCs w:val="28"/>
        </w:rPr>
        <w:t>R</w:t>
      </w:r>
      <w:r w:rsidR="00A845FC" w:rsidRPr="00A845FC">
        <w:rPr>
          <w:rFonts w:ascii="Times New Roman" w:eastAsia="標楷體" w:hAnsi="Times New Roman"/>
          <w:b/>
          <w:bCs/>
          <w:color w:val="002060"/>
          <w:kern w:val="0"/>
          <w:sz w:val="28"/>
          <w:szCs w:val="28"/>
        </w:rPr>
        <w:t>eview upon</w:t>
      </w:r>
      <w:r w:rsidR="00A845FC">
        <w:rPr>
          <w:rFonts w:ascii="Times New Roman" w:eastAsia="標楷體" w:hAnsi="Times New Roman" w:hint="eastAsia"/>
          <w:b/>
          <w:bCs/>
          <w:color w:val="002060"/>
          <w:kern w:val="0"/>
          <w:sz w:val="28"/>
          <w:szCs w:val="28"/>
        </w:rPr>
        <w:t xml:space="preserve"> S</w:t>
      </w:r>
      <w:r w:rsidR="00A845FC" w:rsidRPr="00A845FC">
        <w:rPr>
          <w:rFonts w:ascii="Times New Roman" w:eastAsia="標楷體" w:hAnsi="Times New Roman"/>
          <w:b/>
          <w:bCs/>
          <w:color w:val="002060"/>
          <w:kern w:val="0"/>
          <w:sz w:val="28"/>
          <w:szCs w:val="28"/>
        </w:rPr>
        <w:t>ubmission</w:t>
      </w:r>
      <w:r w:rsidRPr="00A845FC">
        <w:rPr>
          <w:rFonts w:ascii="Times New Roman" w:eastAsia="標楷體" w:hAnsi="Times New Roman" w:hint="eastAsia"/>
          <w:b/>
          <w:bCs/>
          <w:color w:val="002060"/>
          <w:kern w:val="0"/>
          <w:sz w:val="28"/>
          <w:szCs w:val="28"/>
        </w:rPr>
        <w:t>)</w:t>
      </w:r>
      <w:r w:rsidRPr="00A845FC">
        <w:rPr>
          <w:rFonts w:ascii="Times New Roman" w:eastAsia="標楷體" w:hAnsi="Times New Roman" w:hint="eastAsia"/>
          <w:b/>
          <w:bCs/>
          <w:color w:val="002060"/>
          <w:szCs w:val="24"/>
        </w:rPr>
        <w:t xml:space="preserve">  </w:t>
      </w:r>
      <w:r w:rsidRPr="00A845FC">
        <w:rPr>
          <w:rFonts w:ascii="Times New Roman" w:eastAsia="標楷體" w:hAnsi="Times New Roman" w:hint="eastAsia"/>
          <w:b/>
          <w:bCs/>
          <w:szCs w:val="24"/>
        </w:rPr>
        <w:t xml:space="preserve">               </w:t>
      </w:r>
    </w:p>
    <w:p w14:paraId="403E0778" w14:textId="147CCFA1" w:rsidR="00D075D3" w:rsidRDefault="00A43602" w:rsidP="00A845FC">
      <w:pPr>
        <w:spacing w:before="240" w:after="240"/>
        <w:jc w:val="center"/>
        <w:rPr>
          <w:rFonts w:ascii="Times New Roman" w:eastAsia="標楷體" w:hAnsi="Times New Roman"/>
          <w:color w:val="000000"/>
          <w:szCs w:val="24"/>
        </w:rPr>
      </w:pPr>
      <w:r>
        <w:rPr>
          <w:rFonts w:ascii="Times New Roman" w:eastAsia="標楷體" w:hAnsi="Times New Roman" w:hint="eastAsia"/>
          <w:color w:val="000000"/>
          <w:szCs w:val="24"/>
        </w:rPr>
        <w:t>P</w:t>
      </w:r>
      <w:r>
        <w:rPr>
          <w:rFonts w:ascii="Times New Roman" w:eastAsia="標楷體" w:hAnsi="Times New Roman"/>
          <w:color w:val="000000"/>
          <w:szCs w:val="24"/>
        </w:rPr>
        <w:t>ublished in May and November Every Year</w:t>
      </w:r>
    </w:p>
    <w:p w14:paraId="26B14BE7" w14:textId="5125D0EE" w:rsidR="00D075D3" w:rsidRDefault="00566EE9" w:rsidP="00E027D8">
      <w:pPr>
        <w:numPr>
          <w:ilvl w:val="0"/>
          <w:numId w:val="1"/>
        </w:numPr>
        <w:jc w:val="both"/>
        <w:rPr>
          <w:rFonts w:ascii="Times New Roman" w:eastAsia="標楷體" w:hAnsi="Times New Roman"/>
          <w:color w:val="000000"/>
          <w:sz w:val="22"/>
        </w:rPr>
      </w:pPr>
      <w:r w:rsidRPr="00566EE9">
        <w:rPr>
          <w:rFonts w:ascii="Times New Roman" w:eastAsia="標楷體" w:hAnsi="Times New Roman"/>
          <w:iCs/>
          <w:color w:val="000000"/>
          <w:sz w:val="22"/>
        </w:rPr>
        <w:t>The</w:t>
      </w:r>
      <w:r>
        <w:rPr>
          <w:rFonts w:ascii="Times New Roman" w:eastAsia="標楷體" w:hAnsi="Times New Roman"/>
          <w:iCs/>
          <w:color w:val="000000"/>
          <w:sz w:val="22"/>
        </w:rPr>
        <w:t xml:space="preserve"> </w:t>
      </w:r>
      <w:r w:rsidR="00D075D3" w:rsidRPr="00823AAD">
        <w:rPr>
          <w:rFonts w:ascii="Times New Roman" w:eastAsia="標楷體" w:hAnsi="Times New Roman"/>
          <w:i/>
          <w:color w:val="000000"/>
          <w:sz w:val="22"/>
        </w:rPr>
        <w:t>NCUE Journal of Humanities</w:t>
      </w:r>
      <w:r w:rsidR="00D075D3" w:rsidRPr="00823AAD">
        <w:rPr>
          <w:rFonts w:ascii="Times New Roman" w:eastAsia="標楷體" w:hAnsi="Times New Roman"/>
          <w:color w:val="000000"/>
          <w:sz w:val="22"/>
        </w:rPr>
        <w:t xml:space="preserve"> </w:t>
      </w:r>
      <w:r w:rsidR="00163F63" w:rsidRPr="00823AAD">
        <w:rPr>
          <w:rFonts w:ascii="Times New Roman" w:eastAsia="標楷體" w:hAnsi="Times New Roman" w:hint="eastAsia"/>
          <w:color w:val="000000"/>
          <w:sz w:val="22"/>
        </w:rPr>
        <w:t>(</w:t>
      </w:r>
      <w:r w:rsidR="00163F63" w:rsidRPr="00823AAD">
        <w:rPr>
          <w:rFonts w:ascii="Times New Roman" w:eastAsia="標楷體" w:hAnsi="Times New Roman"/>
          <w:color w:val="000000"/>
          <w:sz w:val="22"/>
        </w:rPr>
        <w:t>referred</w:t>
      </w:r>
      <w:r w:rsidR="00163F63" w:rsidRPr="00823AAD">
        <w:rPr>
          <w:rFonts w:ascii="Times New Roman" w:eastAsia="標楷體" w:hAnsi="Times New Roman" w:hint="eastAsia"/>
          <w:color w:val="000000"/>
          <w:sz w:val="22"/>
        </w:rPr>
        <w:t xml:space="preserve"> to as </w:t>
      </w:r>
      <w:r w:rsidR="00037D79" w:rsidRPr="00823AAD">
        <w:rPr>
          <w:rFonts w:ascii="Times New Roman" w:eastAsia="標楷體" w:hAnsi="Times New Roman" w:hint="eastAsia"/>
          <w:color w:val="000000"/>
          <w:sz w:val="22"/>
        </w:rPr>
        <w:t>JOH</w:t>
      </w:r>
      <w:r w:rsidRPr="00566EE9">
        <w:rPr>
          <w:rFonts w:ascii="Times New Roman" w:eastAsia="標楷體" w:hAnsi="Times New Roman" w:hint="eastAsia"/>
          <w:color w:val="000000"/>
          <w:sz w:val="22"/>
        </w:rPr>
        <w:t xml:space="preserve"> </w:t>
      </w:r>
      <w:r w:rsidRPr="00823AAD">
        <w:rPr>
          <w:rFonts w:ascii="Times New Roman" w:eastAsia="標楷體" w:hAnsi="Times New Roman" w:hint="eastAsia"/>
          <w:color w:val="000000"/>
          <w:sz w:val="22"/>
        </w:rPr>
        <w:t>hereafter</w:t>
      </w:r>
      <w:r w:rsidR="00163F63" w:rsidRPr="00823AAD">
        <w:rPr>
          <w:rFonts w:ascii="Times New Roman" w:eastAsia="標楷體" w:hAnsi="Times New Roman" w:hint="eastAsia"/>
          <w:color w:val="000000"/>
          <w:sz w:val="22"/>
        </w:rPr>
        <w:t xml:space="preserve">) </w:t>
      </w:r>
      <w:r w:rsidR="00D075D3" w:rsidRPr="00823AAD">
        <w:rPr>
          <w:rFonts w:ascii="Times New Roman" w:eastAsia="標楷體" w:hAnsi="Times New Roman"/>
          <w:color w:val="000000"/>
          <w:sz w:val="22"/>
        </w:rPr>
        <w:t>is an academic publi</w:t>
      </w:r>
      <w:r>
        <w:rPr>
          <w:rFonts w:ascii="Times New Roman" w:eastAsia="標楷體" w:hAnsi="Times New Roman"/>
          <w:color w:val="000000"/>
          <w:sz w:val="22"/>
        </w:rPr>
        <w:t>cation</w:t>
      </w:r>
      <w:r w:rsidR="00D075D3" w:rsidRPr="00823AAD">
        <w:rPr>
          <w:rFonts w:ascii="Times New Roman" w:eastAsia="標楷體" w:hAnsi="Times New Roman"/>
          <w:color w:val="000000"/>
          <w:sz w:val="22"/>
        </w:rPr>
        <w:t xml:space="preserve"> by the College of </w:t>
      </w:r>
      <w:r w:rsidR="00CD6D20">
        <w:rPr>
          <w:rFonts w:ascii="Times New Roman" w:eastAsia="標楷體" w:hAnsi="Times New Roman" w:hint="eastAsia"/>
          <w:color w:val="000000"/>
          <w:sz w:val="22"/>
        </w:rPr>
        <w:t>Li</w:t>
      </w:r>
      <w:r w:rsidR="00CD6D20">
        <w:rPr>
          <w:rFonts w:ascii="Times New Roman" w:eastAsia="標楷體" w:hAnsi="Times New Roman"/>
          <w:color w:val="000000"/>
          <w:sz w:val="22"/>
        </w:rPr>
        <w:t xml:space="preserve">beral </w:t>
      </w:r>
      <w:r w:rsidR="004D773D">
        <w:rPr>
          <w:rFonts w:ascii="Times New Roman" w:eastAsia="標楷體" w:hAnsi="Times New Roman"/>
          <w:color w:val="000000"/>
          <w:sz w:val="22"/>
        </w:rPr>
        <w:t xml:space="preserve">Arts </w:t>
      </w:r>
      <w:r>
        <w:rPr>
          <w:rFonts w:ascii="Times New Roman" w:eastAsia="標楷體" w:hAnsi="Times New Roman"/>
          <w:color w:val="000000"/>
          <w:sz w:val="22"/>
        </w:rPr>
        <w:t xml:space="preserve">at the </w:t>
      </w:r>
      <w:r w:rsidR="00037D79" w:rsidRPr="00823AAD">
        <w:rPr>
          <w:rFonts w:ascii="Times New Roman" w:eastAsia="標楷體" w:hAnsi="Times New Roman" w:hint="eastAsia"/>
          <w:color w:val="000000"/>
          <w:sz w:val="22"/>
        </w:rPr>
        <w:t>National Changhua University of Education</w:t>
      </w:r>
      <w:r w:rsidR="00D075D3" w:rsidRPr="00823AAD">
        <w:rPr>
          <w:rFonts w:ascii="Times New Roman" w:eastAsia="標楷體" w:hAnsi="Times New Roman"/>
          <w:color w:val="000000"/>
          <w:sz w:val="22"/>
        </w:rPr>
        <w:t xml:space="preserve">. We </w:t>
      </w:r>
      <w:r w:rsidR="00E32555">
        <w:rPr>
          <w:rFonts w:ascii="Times New Roman" w:eastAsia="標楷體" w:hAnsi="Times New Roman"/>
          <w:color w:val="000000"/>
          <w:sz w:val="22"/>
        </w:rPr>
        <w:t>invite</w:t>
      </w:r>
      <w:r w:rsidR="00D075D3" w:rsidRPr="00823AAD">
        <w:rPr>
          <w:rFonts w:ascii="Times New Roman" w:eastAsia="標楷體" w:hAnsi="Times New Roman"/>
          <w:color w:val="000000"/>
          <w:sz w:val="22"/>
        </w:rPr>
        <w:t xml:space="preserve"> </w:t>
      </w:r>
      <w:r>
        <w:rPr>
          <w:rFonts w:ascii="Times New Roman" w:eastAsia="標楷體" w:hAnsi="Times New Roman"/>
          <w:color w:val="000000"/>
          <w:sz w:val="22"/>
        </w:rPr>
        <w:t>submissions</w:t>
      </w:r>
      <w:r w:rsidRPr="00823AAD">
        <w:rPr>
          <w:rFonts w:ascii="Times New Roman" w:eastAsia="標楷體" w:hAnsi="Times New Roman"/>
          <w:color w:val="000000"/>
          <w:sz w:val="22"/>
        </w:rPr>
        <w:t xml:space="preserve"> </w:t>
      </w:r>
      <w:r>
        <w:rPr>
          <w:rFonts w:ascii="Times New Roman" w:eastAsia="標楷體" w:hAnsi="Times New Roman"/>
          <w:color w:val="000000"/>
          <w:sz w:val="22"/>
        </w:rPr>
        <w:t xml:space="preserve">of </w:t>
      </w:r>
      <w:r w:rsidR="00D075D3" w:rsidRPr="00823AAD">
        <w:rPr>
          <w:rFonts w:ascii="Times New Roman" w:eastAsia="標楷體" w:hAnsi="Times New Roman"/>
          <w:color w:val="000000"/>
          <w:sz w:val="22"/>
        </w:rPr>
        <w:t>papers and rev</w:t>
      </w:r>
      <w:r w:rsidR="009153DA" w:rsidRPr="00823AAD">
        <w:rPr>
          <w:rFonts w:ascii="Times New Roman" w:eastAsia="標楷體" w:hAnsi="Times New Roman"/>
          <w:color w:val="000000"/>
          <w:sz w:val="22"/>
        </w:rPr>
        <w:t xml:space="preserve">iews </w:t>
      </w:r>
      <w:r>
        <w:rPr>
          <w:rFonts w:ascii="Times New Roman" w:eastAsia="標楷體" w:hAnsi="Times New Roman"/>
          <w:color w:val="000000"/>
          <w:sz w:val="22"/>
        </w:rPr>
        <w:t>covering a range of topics, including</w:t>
      </w:r>
      <w:r w:rsidR="009153DA" w:rsidRPr="00823AAD">
        <w:rPr>
          <w:rFonts w:ascii="Times New Roman" w:eastAsia="標楷體" w:hAnsi="Times New Roman" w:hint="eastAsia"/>
          <w:color w:val="000000"/>
          <w:sz w:val="22"/>
        </w:rPr>
        <w:t xml:space="preserve"> English</w:t>
      </w:r>
      <w:r>
        <w:rPr>
          <w:rFonts w:ascii="Times New Roman" w:eastAsia="標楷體" w:hAnsi="Times New Roman"/>
          <w:color w:val="000000"/>
          <w:sz w:val="22"/>
        </w:rPr>
        <w:t xml:space="preserve"> and</w:t>
      </w:r>
      <w:r w:rsidR="009153DA" w:rsidRPr="00823AAD">
        <w:rPr>
          <w:rFonts w:ascii="Times New Roman" w:eastAsia="標楷體" w:hAnsi="Times New Roman" w:hint="eastAsia"/>
          <w:color w:val="000000"/>
          <w:sz w:val="22"/>
        </w:rPr>
        <w:t xml:space="preserve"> Chinese</w:t>
      </w:r>
      <w:r>
        <w:rPr>
          <w:rFonts w:ascii="Times New Roman" w:eastAsia="標楷體" w:hAnsi="Times New Roman"/>
          <w:color w:val="000000"/>
          <w:sz w:val="22"/>
        </w:rPr>
        <w:t xml:space="preserve"> studies</w:t>
      </w:r>
      <w:r w:rsidR="009153DA" w:rsidRPr="00823AAD">
        <w:rPr>
          <w:rFonts w:ascii="Times New Roman" w:eastAsia="標楷體" w:hAnsi="Times New Roman" w:hint="eastAsia"/>
          <w:color w:val="000000"/>
          <w:sz w:val="22"/>
        </w:rPr>
        <w:t>, Geo</w:t>
      </w:r>
      <w:r w:rsidR="00037D79" w:rsidRPr="00823AAD">
        <w:rPr>
          <w:rFonts w:ascii="Times New Roman" w:eastAsia="標楷體" w:hAnsi="Times New Roman" w:hint="eastAsia"/>
          <w:color w:val="000000"/>
          <w:sz w:val="22"/>
        </w:rPr>
        <w:t xml:space="preserve">graphy (including </w:t>
      </w:r>
      <w:r w:rsidR="00DE0A41">
        <w:rPr>
          <w:rFonts w:ascii="Times New Roman" w:eastAsia="標楷體" w:hAnsi="Times New Roman"/>
          <w:color w:val="000000"/>
          <w:sz w:val="22"/>
        </w:rPr>
        <w:t>leisure</w:t>
      </w:r>
      <w:r w:rsidR="006B3D9B">
        <w:rPr>
          <w:rFonts w:ascii="Times New Roman" w:eastAsia="標楷體" w:hAnsi="Times New Roman"/>
          <w:color w:val="000000"/>
          <w:sz w:val="22"/>
        </w:rPr>
        <w:t xml:space="preserve">, </w:t>
      </w:r>
      <w:r w:rsidR="00037D79" w:rsidRPr="00823AAD">
        <w:rPr>
          <w:rFonts w:ascii="Times New Roman" w:eastAsia="標楷體" w:hAnsi="Times New Roman" w:hint="eastAsia"/>
          <w:color w:val="000000"/>
          <w:sz w:val="22"/>
        </w:rPr>
        <w:t>tourism</w:t>
      </w:r>
      <w:r w:rsidR="006B3D9B">
        <w:rPr>
          <w:rFonts w:ascii="Times New Roman" w:eastAsia="標楷體" w:hAnsi="Times New Roman"/>
          <w:color w:val="000000"/>
          <w:sz w:val="22"/>
        </w:rPr>
        <w:t>, and</w:t>
      </w:r>
      <w:r w:rsidR="00037D79" w:rsidRPr="00823AAD">
        <w:rPr>
          <w:rFonts w:ascii="Times New Roman" w:eastAsia="標楷體" w:hAnsi="Times New Roman" w:hint="eastAsia"/>
          <w:color w:val="000000"/>
          <w:sz w:val="22"/>
        </w:rPr>
        <w:t xml:space="preserve"> </w:t>
      </w:r>
      <w:r w:rsidR="006B3D9B">
        <w:rPr>
          <w:rFonts w:ascii="Times New Roman" w:eastAsia="標楷體" w:hAnsi="Times New Roman"/>
          <w:color w:val="000000"/>
          <w:sz w:val="22"/>
        </w:rPr>
        <w:t>recreation</w:t>
      </w:r>
      <w:r w:rsidR="00037D79" w:rsidRPr="00823AAD">
        <w:rPr>
          <w:rFonts w:ascii="Times New Roman" w:eastAsia="標楷體" w:hAnsi="Times New Roman" w:hint="eastAsia"/>
          <w:color w:val="000000"/>
          <w:sz w:val="22"/>
        </w:rPr>
        <w:t>)</w:t>
      </w:r>
      <w:r w:rsidR="009153DA" w:rsidRPr="00823AAD">
        <w:rPr>
          <w:rFonts w:ascii="Times New Roman" w:eastAsia="標楷體" w:hAnsi="Times New Roman" w:hint="eastAsia"/>
          <w:color w:val="000000"/>
          <w:sz w:val="22"/>
        </w:rPr>
        <w:t>, Art</w:t>
      </w:r>
      <w:r w:rsidR="00037D79" w:rsidRPr="00823AAD">
        <w:rPr>
          <w:rFonts w:ascii="Times New Roman" w:eastAsia="標楷體" w:hAnsi="Times New Roman" w:hint="eastAsia"/>
          <w:color w:val="000000"/>
          <w:sz w:val="22"/>
        </w:rPr>
        <w:t xml:space="preserve"> (including art education)</w:t>
      </w:r>
      <w:r w:rsidR="009153DA" w:rsidRPr="00823AAD">
        <w:rPr>
          <w:rFonts w:ascii="Times New Roman" w:eastAsia="標楷體" w:hAnsi="Times New Roman" w:hint="eastAsia"/>
          <w:color w:val="000000"/>
          <w:sz w:val="22"/>
        </w:rPr>
        <w:t>, Children</w:t>
      </w:r>
      <w:r w:rsidR="009153DA" w:rsidRPr="00823AAD">
        <w:rPr>
          <w:rFonts w:ascii="Times New Roman" w:eastAsia="標楷體" w:hAnsi="Times New Roman"/>
          <w:color w:val="000000"/>
          <w:sz w:val="22"/>
        </w:rPr>
        <w:t>’</w:t>
      </w:r>
      <w:r w:rsidR="009153DA" w:rsidRPr="00823AAD">
        <w:rPr>
          <w:rFonts w:ascii="Times New Roman" w:eastAsia="標楷體" w:hAnsi="Times New Roman" w:hint="eastAsia"/>
          <w:color w:val="000000"/>
          <w:sz w:val="22"/>
        </w:rPr>
        <w:t>s English, Translation (</w:t>
      </w:r>
      <w:r>
        <w:rPr>
          <w:rFonts w:ascii="Times New Roman" w:eastAsia="標楷體" w:hAnsi="Times New Roman"/>
          <w:color w:val="000000"/>
          <w:sz w:val="22"/>
        </w:rPr>
        <w:t>both</w:t>
      </w:r>
      <w:r w:rsidR="009153DA" w:rsidRPr="00823AAD">
        <w:rPr>
          <w:rFonts w:ascii="Times New Roman" w:eastAsia="標楷體" w:hAnsi="Times New Roman" w:hint="eastAsia"/>
          <w:color w:val="000000"/>
          <w:sz w:val="22"/>
        </w:rPr>
        <w:t xml:space="preserve"> </w:t>
      </w:r>
      <w:r w:rsidR="00CD3920">
        <w:rPr>
          <w:rFonts w:ascii="Times New Roman" w:eastAsia="標楷體" w:hAnsi="Times New Roman"/>
          <w:color w:val="000000"/>
          <w:sz w:val="22"/>
        </w:rPr>
        <w:t>oral and written</w:t>
      </w:r>
      <w:r w:rsidR="009153DA" w:rsidRPr="00823AAD">
        <w:rPr>
          <w:rFonts w:ascii="Times New Roman" w:eastAsia="標楷體" w:hAnsi="Times New Roman" w:hint="eastAsia"/>
          <w:color w:val="000000"/>
          <w:sz w:val="22"/>
        </w:rPr>
        <w:t>), Taiwa</w:t>
      </w:r>
      <w:r w:rsidR="00A65C5B" w:rsidRPr="00823AAD">
        <w:rPr>
          <w:rFonts w:ascii="Times New Roman" w:eastAsia="標楷體" w:hAnsi="Times New Roman" w:hint="eastAsia"/>
          <w:color w:val="000000"/>
          <w:sz w:val="22"/>
        </w:rPr>
        <w:t>n</w:t>
      </w:r>
      <w:r w:rsidR="00CD3920">
        <w:rPr>
          <w:rFonts w:ascii="Times New Roman" w:eastAsia="標楷體" w:hAnsi="Times New Roman"/>
          <w:color w:val="000000"/>
          <w:sz w:val="22"/>
        </w:rPr>
        <w:t>ese</w:t>
      </w:r>
      <w:r w:rsidR="009153DA" w:rsidRPr="00823AAD">
        <w:rPr>
          <w:rFonts w:ascii="Times New Roman" w:eastAsia="標楷體" w:hAnsi="Times New Roman" w:hint="eastAsia"/>
          <w:color w:val="000000"/>
          <w:sz w:val="22"/>
        </w:rPr>
        <w:t xml:space="preserve"> Literature and Histor</w:t>
      </w:r>
      <w:r w:rsidR="00037D79" w:rsidRPr="00823AAD">
        <w:rPr>
          <w:rFonts w:ascii="Times New Roman" w:eastAsia="標楷體" w:hAnsi="Times New Roman" w:hint="eastAsia"/>
          <w:color w:val="000000"/>
          <w:sz w:val="22"/>
        </w:rPr>
        <w:t>y</w:t>
      </w:r>
      <w:r w:rsidR="009153DA" w:rsidRPr="00823AAD">
        <w:rPr>
          <w:rFonts w:ascii="Times New Roman" w:eastAsia="標楷體" w:hAnsi="Times New Roman" w:hint="eastAsia"/>
          <w:color w:val="000000"/>
          <w:sz w:val="22"/>
        </w:rPr>
        <w:t xml:space="preserve">. </w:t>
      </w:r>
      <w:r w:rsidR="00037D79" w:rsidRPr="00823AAD">
        <w:rPr>
          <w:rFonts w:ascii="Times New Roman" w:eastAsia="標楷體" w:hAnsi="Times New Roman" w:hint="eastAsia"/>
          <w:color w:val="000000"/>
          <w:sz w:val="22"/>
        </w:rPr>
        <w:t>JOH</w:t>
      </w:r>
      <w:r w:rsidR="00CD3920">
        <w:rPr>
          <w:rFonts w:ascii="Times New Roman" w:eastAsia="標楷體" w:hAnsi="Times New Roman"/>
          <w:color w:val="000000"/>
          <w:sz w:val="22"/>
        </w:rPr>
        <w:t xml:space="preserve"> </w:t>
      </w:r>
      <w:r w:rsidRPr="00566EE9">
        <w:rPr>
          <w:rFonts w:ascii="Times New Roman" w:eastAsia="標楷體" w:hAnsi="Times New Roman"/>
          <w:color w:val="000000"/>
          <w:sz w:val="22"/>
        </w:rPr>
        <w:t>follows a biannual publishing schedule</w:t>
      </w:r>
      <w:r w:rsidR="00CD3920">
        <w:rPr>
          <w:rFonts w:ascii="Times New Roman" w:eastAsia="標楷體" w:hAnsi="Times New Roman"/>
          <w:color w:val="000000"/>
          <w:sz w:val="22"/>
        </w:rPr>
        <w:t xml:space="preserve"> (</w:t>
      </w:r>
      <w:r w:rsidR="00E32555">
        <w:rPr>
          <w:rFonts w:ascii="Times New Roman" w:eastAsia="標楷體" w:hAnsi="Times New Roman"/>
          <w:color w:val="000000"/>
          <w:sz w:val="22"/>
        </w:rPr>
        <w:t xml:space="preserve">with issues </w:t>
      </w:r>
      <w:r w:rsidR="00C61F47" w:rsidRPr="00823AAD">
        <w:rPr>
          <w:rFonts w:ascii="Times New Roman" w:eastAsia="標楷體" w:hAnsi="Times New Roman"/>
          <w:color w:val="000000"/>
          <w:sz w:val="22"/>
        </w:rPr>
        <w:t>in Ma</w:t>
      </w:r>
      <w:r w:rsidR="00A43602">
        <w:rPr>
          <w:rFonts w:ascii="Times New Roman" w:eastAsia="標楷體" w:hAnsi="Times New Roman"/>
          <w:color w:val="000000"/>
          <w:sz w:val="22"/>
        </w:rPr>
        <w:t>y</w:t>
      </w:r>
      <w:r w:rsidR="00C61F47" w:rsidRPr="00823AAD">
        <w:rPr>
          <w:rFonts w:ascii="Times New Roman" w:eastAsia="標楷體" w:hAnsi="Times New Roman" w:hint="eastAsia"/>
          <w:color w:val="000000"/>
          <w:sz w:val="22"/>
        </w:rPr>
        <w:t xml:space="preserve"> and </w:t>
      </w:r>
      <w:r w:rsidR="00A43602">
        <w:rPr>
          <w:rFonts w:ascii="Times New Roman" w:eastAsia="標楷體" w:hAnsi="Times New Roman"/>
          <w:color w:val="000000"/>
          <w:sz w:val="22"/>
        </w:rPr>
        <w:t>November</w:t>
      </w:r>
      <w:r w:rsidR="00CD3920">
        <w:rPr>
          <w:rFonts w:ascii="Times New Roman" w:eastAsia="標楷體" w:hAnsi="Times New Roman"/>
          <w:color w:val="000000"/>
          <w:sz w:val="22"/>
        </w:rPr>
        <w:t>)</w:t>
      </w:r>
      <w:r w:rsidR="00C61F47" w:rsidRPr="00823AAD">
        <w:rPr>
          <w:rFonts w:ascii="Times New Roman" w:eastAsia="標楷體" w:hAnsi="Times New Roman"/>
          <w:color w:val="000000"/>
          <w:sz w:val="22"/>
        </w:rPr>
        <w:t>.</w:t>
      </w:r>
      <w:r w:rsidR="00C61F47" w:rsidRPr="00E027D8">
        <w:rPr>
          <w:rFonts w:ascii="Times New Roman" w:eastAsia="標楷體" w:hAnsi="Times New Roman"/>
          <w:sz w:val="22"/>
        </w:rPr>
        <w:t xml:space="preserve"> </w:t>
      </w:r>
      <w:r w:rsidR="00C56E8E" w:rsidRPr="00823AAD">
        <w:rPr>
          <w:rFonts w:ascii="Times New Roman" w:eastAsia="標楷體" w:hAnsi="Times New Roman" w:hint="eastAsia"/>
          <w:color w:val="000000"/>
          <w:sz w:val="22"/>
        </w:rPr>
        <w:t xml:space="preserve">Faculty members and doctoral candidates </w:t>
      </w:r>
      <w:r w:rsidR="00E32555">
        <w:rPr>
          <w:rFonts w:ascii="Times New Roman" w:eastAsia="標楷體" w:hAnsi="Times New Roman"/>
          <w:color w:val="000000"/>
          <w:sz w:val="22"/>
        </w:rPr>
        <w:t>from both</w:t>
      </w:r>
      <w:r w:rsidR="00C56E8E" w:rsidRPr="00823AAD">
        <w:rPr>
          <w:rFonts w:ascii="Times New Roman" w:eastAsia="標楷體" w:hAnsi="Times New Roman" w:hint="eastAsia"/>
          <w:color w:val="000000"/>
          <w:sz w:val="22"/>
        </w:rPr>
        <w:t xml:space="preserve"> public and private universities are welcome to contribute papers. </w:t>
      </w:r>
      <w:r w:rsidR="00E32555" w:rsidRPr="00E32555">
        <w:rPr>
          <w:rFonts w:ascii="Times New Roman" w:eastAsia="標楷體" w:hAnsi="Times New Roman"/>
          <w:color w:val="000000"/>
          <w:sz w:val="22"/>
        </w:rPr>
        <w:t xml:space="preserve">To ensure quality, </w:t>
      </w:r>
      <w:r w:rsidR="00E32555">
        <w:rPr>
          <w:rFonts w:ascii="Times New Roman" w:eastAsia="標楷體" w:hAnsi="Times New Roman"/>
          <w:color w:val="000000"/>
          <w:sz w:val="22"/>
        </w:rPr>
        <w:t>a</w:t>
      </w:r>
      <w:r w:rsidR="00C56E8E" w:rsidRPr="00823AAD">
        <w:rPr>
          <w:rFonts w:ascii="Times New Roman" w:eastAsia="標楷體" w:hAnsi="Times New Roman" w:hint="eastAsia"/>
          <w:color w:val="000000"/>
          <w:sz w:val="22"/>
        </w:rPr>
        <w:t xml:space="preserve">ll </w:t>
      </w:r>
      <w:r w:rsidR="00E32555">
        <w:rPr>
          <w:rFonts w:ascii="Times New Roman" w:eastAsia="標楷體" w:hAnsi="Times New Roman"/>
          <w:color w:val="000000"/>
          <w:sz w:val="22"/>
        </w:rPr>
        <w:t>submissions</w:t>
      </w:r>
      <w:r w:rsidR="00C56E8E" w:rsidRPr="00823AAD">
        <w:rPr>
          <w:rFonts w:ascii="Times New Roman" w:eastAsia="標楷體" w:hAnsi="Times New Roman" w:hint="eastAsia"/>
          <w:color w:val="000000"/>
          <w:sz w:val="22"/>
        </w:rPr>
        <w:t xml:space="preserve"> will </w:t>
      </w:r>
      <w:r w:rsidR="00E32555">
        <w:rPr>
          <w:rFonts w:ascii="Times New Roman" w:eastAsia="標楷體" w:hAnsi="Times New Roman"/>
          <w:color w:val="000000"/>
          <w:sz w:val="22"/>
        </w:rPr>
        <w:t>under</w:t>
      </w:r>
      <w:r w:rsidR="00CD3920" w:rsidRPr="00CD3920">
        <w:rPr>
          <w:rFonts w:ascii="Times New Roman" w:eastAsia="標楷體" w:hAnsi="Times New Roman"/>
          <w:color w:val="000000"/>
          <w:sz w:val="22"/>
        </w:rPr>
        <w:t>go a formal double</w:t>
      </w:r>
      <w:r w:rsidR="004D773D">
        <w:rPr>
          <w:rFonts w:ascii="Times New Roman" w:eastAsia="標楷體" w:hAnsi="Times New Roman"/>
          <w:color w:val="000000"/>
          <w:sz w:val="22"/>
        </w:rPr>
        <w:t>-blind</w:t>
      </w:r>
      <w:r w:rsidR="00CD3920" w:rsidRPr="00CD3920">
        <w:rPr>
          <w:rFonts w:ascii="Times New Roman" w:eastAsia="標楷體" w:hAnsi="Times New Roman"/>
          <w:color w:val="000000"/>
          <w:sz w:val="22"/>
        </w:rPr>
        <w:t xml:space="preserve"> </w:t>
      </w:r>
      <w:r w:rsidR="00CD3920">
        <w:rPr>
          <w:rFonts w:ascii="Times New Roman" w:eastAsia="標楷體" w:hAnsi="Times New Roman"/>
          <w:color w:val="000000"/>
          <w:sz w:val="22"/>
        </w:rPr>
        <w:t xml:space="preserve">peer </w:t>
      </w:r>
      <w:r w:rsidR="00CD3920" w:rsidRPr="00CD3920">
        <w:rPr>
          <w:rFonts w:ascii="Times New Roman" w:eastAsia="標楷體" w:hAnsi="Times New Roman"/>
          <w:color w:val="000000"/>
          <w:sz w:val="22"/>
        </w:rPr>
        <w:t>review process</w:t>
      </w:r>
      <w:r w:rsidR="00CD3920">
        <w:rPr>
          <w:rFonts w:ascii="Times New Roman" w:eastAsia="標楷體" w:hAnsi="Times New Roman"/>
          <w:color w:val="000000"/>
          <w:sz w:val="22"/>
        </w:rPr>
        <w:t xml:space="preserve"> before being published.</w:t>
      </w:r>
    </w:p>
    <w:p w14:paraId="77562B8E" w14:textId="1BB0C94E" w:rsidR="00566EE9" w:rsidRDefault="00566EE9" w:rsidP="00E027D8">
      <w:pPr>
        <w:numPr>
          <w:ilvl w:val="0"/>
          <w:numId w:val="1"/>
        </w:numPr>
        <w:jc w:val="both"/>
        <w:rPr>
          <w:rFonts w:ascii="Times New Roman" w:eastAsia="標楷體" w:hAnsi="Times New Roman"/>
          <w:color w:val="000000"/>
          <w:sz w:val="22"/>
        </w:rPr>
      </w:pPr>
      <w:r>
        <w:rPr>
          <w:rFonts w:ascii="Times New Roman" w:eastAsia="標楷體" w:hAnsi="Times New Roman"/>
          <w:color w:val="000000"/>
          <w:sz w:val="22"/>
        </w:rPr>
        <w:t>W</w:t>
      </w:r>
      <w:r w:rsidRPr="00566EE9">
        <w:rPr>
          <w:rFonts w:ascii="Times New Roman" w:eastAsia="標楷體" w:hAnsi="Times New Roman"/>
          <w:color w:val="000000"/>
          <w:sz w:val="22"/>
        </w:rPr>
        <w:t xml:space="preserve">ith the aim of broadening perspectives, enhancing content, and enriching the academic vitality of JOH, papers can also be recommended by the editor-in-chief (the Dean of the College of Liberal Arts) and subsequently approved by the editorial committee, </w:t>
      </w:r>
      <w:proofErr w:type="gramStart"/>
      <w:r w:rsidRPr="00566EE9">
        <w:rPr>
          <w:rFonts w:ascii="Times New Roman" w:eastAsia="標楷體" w:hAnsi="Times New Roman"/>
          <w:color w:val="000000"/>
          <w:sz w:val="22"/>
        </w:rPr>
        <w:t>as long as</w:t>
      </w:r>
      <w:proofErr w:type="gramEnd"/>
      <w:r w:rsidRPr="00566EE9">
        <w:rPr>
          <w:rFonts w:ascii="Times New Roman" w:eastAsia="標楷體" w:hAnsi="Times New Roman"/>
          <w:color w:val="000000"/>
          <w:sz w:val="22"/>
        </w:rPr>
        <w:t xml:space="preserve"> these actions align with JOH</w:t>
      </w:r>
      <w:r>
        <w:rPr>
          <w:rFonts w:ascii="Times New Roman" w:eastAsia="標楷體" w:hAnsi="Times New Roman"/>
          <w:color w:val="000000"/>
          <w:sz w:val="22"/>
        </w:rPr>
        <w:t>’</w:t>
      </w:r>
      <w:r w:rsidRPr="00566EE9">
        <w:rPr>
          <w:rFonts w:ascii="Times New Roman" w:eastAsia="標楷體" w:hAnsi="Times New Roman"/>
          <w:color w:val="000000"/>
          <w:sz w:val="22"/>
        </w:rPr>
        <w:t>s mission and objectives.</w:t>
      </w:r>
    </w:p>
    <w:p w14:paraId="7AB9B76E" w14:textId="7D65C6C5" w:rsidR="00D075D3" w:rsidRPr="00823AAD" w:rsidRDefault="0007051F" w:rsidP="006E27B7">
      <w:pPr>
        <w:numPr>
          <w:ilvl w:val="0"/>
          <w:numId w:val="1"/>
        </w:numPr>
        <w:jc w:val="both"/>
        <w:rPr>
          <w:rFonts w:ascii="Times New Roman" w:eastAsia="標楷體" w:hAnsi="Times New Roman"/>
          <w:color w:val="000000"/>
          <w:sz w:val="22"/>
        </w:rPr>
      </w:pPr>
      <w:r>
        <w:rPr>
          <w:rFonts w:ascii="Times New Roman" w:eastAsia="標楷體" w:hAnsi="Times New Roman"/>
          <w:color w:val="000000"/>
          <w:sz w:val="22"/>
        </w:rPr>
        <w:t>S</w:t>
      </w:r>
      <w:r w:rsidRPr="0007051F">
        <w:rPr>
          <w:rFonts w:ascii="Times New Roman" w:eastAsia="標楷體" w:hAnsi="Times New Roman"/>
          <w:color w:val="000000"/>
          <w:sz w:val="22"/>
        </w:rPr>
        <w:t>ubmissions</w:t>
      </w:r>
      <w:r w:rsidR="00D075D3" w:rsidRPr="00823AAD">
        <w:rPr>
          <w:rFonts w:ascii="Times New Roman" w:eastAsia="標楷體" w:hAnsi="Times New Roman"/>
          <w:color w:val="000000"/>
          <w:sz w:val="22"/>
        </w:rPr>
        <w:t xml:space="preserve"> </w:t>
      </w:r>
      <w:r w:rsidR="00AC5281" w:rsidRPr="00AC5281">
        <w:rPr>
          <w:rFonts w:ascii="Times New Roman" w:eastAsia="標楷體" w:hAnsi="Times New Roman"/>
          <w:color w:val="000000"/>
          <w:sz w:val="22"/>
        </w:rPr>
        <w:t>are welcome in both</w:t>
      </w:r>
      <w:r w:rsidR="00AC5281">
        <w:rPr>
          <w:rFonts w:ascii="Times New Roman" w:eastAsia="標楷體" w:hAnsi="Times New Roman"/>
          <w:color w:val="000000"/>
          <w:sz w:val="22"/>
        </w:rPr>
        <w:t xml:space="preserve"> English and Chinese. </w:t>
      </w:r>
      <w:r w:rsidR="00AC5281" w:rsidRPr="00AC5281">
        <w:rPr>
          <w:rFonts w:ascii="Times New Roman" w:eastAsia="標楷體" w:hAnsi="Times New Roman"/>
          <w:color w:val="000000"/>
          <w:sz w:val="22"/>
        </w:rPr>
        <w:t>Please refer to the formatting guidelines outlined in the most recent edition of the</w:t>
      </w:r>
      <w:r w:rsidR="00D075D3" w:rsidRPr="00823AAD">
        <w:rPr>
          <w:rFonts w:ascii="Times New Roman" w:eastAsia="標楷體" w:hAnsi="Times New Roman"/>
          <w:color w:val="000000"/>
          <w:sz w:val="22"/>
        </w:rPr>
        <w:t xml:space="preserve"> </w:t>
      </w:r>
      <w:r w:rsidR="00D075D3" w:rsidRPr="00823AAD">
        <w:rPr>
          <w:rFonts w:ascii="Times New Roman" w:eastAsia="標楷體" w:hAnsi="Times New Roman"/>
          <w:i/>
          <w:color w:val="000000"/>
          <w:sz w:val="22"/>
        </w:rPr>
        <w:t>Publication Manual of the American Psychological Association</w:t>
      </w:r>
      <w:r w:rsidR="00D075D3" w:rsidRPr="00823AAD">
        <w:rPr>
          <w:rFonts w:ascii="Times New Roman" w:eastAsia="標楷體" w:hAnsi="Times New Roman"/>
          <w:color w:val="000000"/>
          <w:sz w:val="22"/>
        </w:rPr>
        <w:t xml:space="preserve"> or </w:t>
      </w:r>
      <w:r w:rsidR="00D075D3" w:rsidRPr="00823AAD">
        <w:rPr>
          <w:rFonts w:ascii="Times New Roman" w:eastAsia="標楷體" w:hAnsi="Times New Roman"/>
          <w:i/>
          <w:color w:val="000000"/>
          <w:sz w:val="22"/>
        </w:rPr>
        <w:t>The MLA Handbook for Writers of Research Papers</w:t>
      </w:r>
      <w:r w:rsidR="00D075D3" w:rsidRPr="00823AAD">
        <w:rPr>
          <w:rFonts w:ascii="Times New Roman" w:eastAsia="標楷體" w:hAnsi="Times New Roman"/>
          <w:color w:val="000000"/>
          <w:sz w:val="22"/>
        </w:rPr>
        <w:t>.</w:t>
      </w:r>
    </w:p>
    <w:p w14:paraId="41BEE0FC" w14:textId="5E1F6E75" w:rsidR="00D075D3" w:rsidRPr="00823AAD" w:rsidRDefault="001D086D"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hint="eastAsia"/>
          <w:color w:val="000000"/>
          <w:sz w:val="22"/>
        </w:rPr>
        <w:t>The</w:t>
      </w:r>
      <w:r w:rsidR="00D075D3" w:rsidRPr="00823AAD">
        <w:rPr>
          <w:rFonts w:ascii="Times New Roman" w:eastAsia="標楷體" w:hAnsi="Times New Roman"/>
          <w:color w:val="000000"/>
          <w:sz w:val="22"/>
        </w:rPr>
        <w:t xml:space="preserve"> </w:t>
      </w:r>
      <w:r w:rsidR="00E32555">
        <w:rPr>
          <w:rFonts w:ascii="Times New Roman" w:eastAsia="標楷體" w:hAnsi="Times New Roman"/>
          <w:color w:val="000000"/>
          <w:sz w:val="22"/>
        </w:rPr>
        <w:t xml:space="preserve">word count of the </w:t>
      </w:r>
      <w:r w:rsidR="00D075D3" w:rsidRPr="00823AAD">
        <w:rPr>
          <w:rFonts w:ascii="Times New Roman" w:eastAsia="標楷體" w:hAnsi="Times New Roman"/>
          <w:color w:val="000000"/>
          <w:sz w:val="22"/>
        </w:rPr>
        <w:t>manuscri</w:t>
      </w:r>
      <w:r w:rsidRPr="00823AAD">
        <w:rPr>
          <w:rFonts w:ascii="Times New Roman" w:eastAsia="標楷體" w:hAnsi="Times New Roman"/>
          <w:color w:val="000000"/>
          <w:sz w:val="22"/>
        </w:rPr>
        <w:t xml:space="preserve">pt should </w:t>
      </w:r>
      <w:r w:rsidRPr="00823AAD">
        <w:rPr>
          <w:rFonts w:ascii="Times New Roman" w:eastAsia="標楷體" w:hAnsi="Times New Roman" w:hint="eastAsia"/>
          <w:color w:val="000000"/>
          <w:sz w:val="22"/>
        </w:rPr>
        <w:t>not</w:t>
      </w:r>
      <w:r w:rsidR="00D075D3" w:rsidRPr="00823AAD">
        <w:rPr>
          <w:rFonts w:ascii="Times New Roman" w:eastAsia="標楷體" w:hAnsi="Times New Roman"/>
          <w:color w:val="000000"/>
          <w:sz w:val="22"/>
        </w:rPr>
        <w:t xml:space="preserve"> </w:t>
      </w:r>
      <w:r w:rsidRPr="00823AAD">
        <w:rPr>
          <w:rFonts w:ascii="Times New Roman" w:eastAsia="標楷體" w:hAnsi="Times New Roman" w:hint="eastAsia"/>
          <w:color w:val="000000"/>
          <w:sz w:val="22"/>
        </w:rPr>
        <w:t>exceed</w:t>
      </w:r>
      <w:r w:rsidR="00832E75" w:rsidRPr="00823AAD">
        <w:rPr>
          <w:rFonts w:ascii="Times New Roman" w:eastAsia="標楷體" w:hAnsi="Times New Roman" w:hint="eastAsia"/>
          <w:color w:val="000000"/>
          <w:sz w:val="22"/>
        </w:rPr>
        <w:t xml:space="preserve"> </w:t>
      </w:r>
      <w:r w:rsidR="00E32555">
        <w:rPr>
          <w:rFonts w:ascii="Times New Roman" w:eastAsia="標楷體" w:hAnsi="Times New Roman"/>
          <w:color w:val="000000"/>
          <w:sz w:val="22"/>
        </w:rPr>
        <w:t>2</w:t>
      </w:r>
      <w:r w:rsidR="00262A62" w:rsidRPr="00823AAD">
        <w:rPr>
          <w:rFonts w:ascii="Times New Roman" w:eastAsia="標楷體" w:hAnsi="Times New Roman" w:hint="eastAsia"/>
          <w:color w:val="000000"/>
          <w:sz w:val="22"/>
        </w:rPr>
        <w:t>5</w:t>
      </w:r>
      <w:r w:rsidR="00832E75" w:rsidRPr="00823AAD">
        <w:rPr>
          <w:rFonts w:ascii="Times New Roman" w:eastAsia="標楷體" w:hAnsi="Times New Roman" w:hint="eastAsia"/>
          <w:color w:val="000000"/>
          <w:sz w:val="22"/>
        </w:rPr>
        <w:t>,</w:t>
      </w:r>
      <w:r w:rsidR="00262A62" w:rsidRPr="00823AAD">
        <w:rPr>
          <w:rFonts w:ascii="Times New Roman" w:eastAsia="標楷體" w:hAnsi="Times New Roman" w:hint="eastAsia"/>
          <w:color w:val="000000"/>
          <w:sz w:val="22"/>
        </w:rPr>
        <w:t>000</w:t>
      </w:r>
      <w:r w:rsidR="00832E75" w:rsidRPr="00823AAD">
        <w:rPr>
          <w:rFonts w:ascii="Times New Roman" w:eastAsia="標楷體" w:hAnsi="Times New Roman" w:hint="eastAsia"/>
          <w:color w:val="000000"/>
          <w:sz w:val="22"/>
        </w:rPr>
        <w:t xml:space="preserve"> </w:t>
      </w:r>
      <w:r w:rsidR="00D075D3" w:rsidRPr="00823AAD">
        <w:rPr>
          <w:rFonts w:ascii="Times New Roman" w:eastAsia="標楷體" w:hAnsi="Times New Roman"/>
          <w:color w:val="000000"/>
          <w:sz w:val="22"/>
        </w:rPr>
        <w:t>words</w:t>
      </w:r>
      <w:r w:rsidR="00E32555">
        <w:rPr>
          <w:rFonts w:ascii="Times New Roman" w:eastAsia="標楷體" w:hAnsi="Times New Roman"/>
          <w:color w:val="000000"/>
          <w:sz w:val="22"/>
        </w:rPr>
        <w:t xml:space="preserve"> in Chinese </w:t>
      </w:r>
      <w:r w:rsidR="0007051F">
        <w:rPr>
          <w:rFonts w:ascii="Times New Roman" w:eastAsia="標楷體" w:hAnsi="Times New Roman"/>
          <w:color w:val="000000"/>
          <w:sz w:val="22"/>
        </w:rPr>
        <w:t>or</w:t>
      </w:r>
      <w:r w:rsidR="00E32555">
        <w:rPr>
          <w:rFonts w:ascii="Times New Roman" w:eastAsia="標楷體" w:hAnsi="Times New Roman"/>
          <w:color w:val="000000"/>
          <w:sz w:val="22"/>
        </w:rPr>
        <w:t xml:space="preserve"> 15,000 words in English</w:t>
      </w:r>
      <w:r w:rsidR="003F25B9" w:rsidRPr="00823AAD">
        <w:rPr>
          <w:rFonts w:ascii="Times New Roman" w:eastAsia="標楷體" w:hAnsi="Times New Roman" w:hint="eastAsia"/>
          <w:color w:val="000000"/>
          <w:sz w:val="22"/>
        </w:rPr>
        <w:t>.</w:t>
      </w:r>
      <w:r w:rsidR="008E29FE" w:rsidRPr="00823AAD">
        <w:rPr>
          <w:rFonts w:ascii="Times New Roman" w:eastAsia="標楷體" w:hAnsi="Times New Roman" w:hint="eastAsia"/>
          <w:color w:val="000000"/>
          <w:sz w:val="22"/>
        </w:rPr>
        <w:t xml:space="preserve"> </w:t>
      </w:r>
      <w:r w:rsidR="0007051F">
        <w:rPr>
          <w:rFonts w:ascii="Times New Roman" w:eastAsia="標楷體" w:hAnsi="Times New Roman"/>
          <w:color w:val="000000"/>
          <w:sz w:val="22"/>
        </w:rPr>
        <w:t>Additionally, t</w:t>
      </w:r>
      <w:r w:rsidR="00C63E2C" w:rsidRPr="00823AAD">
        <w:rPr>
          <w:rFonts w:ascii="Times New Roman" w:eastAsia="標楷體" w:hAnsi="Times New Roman" w:hint="eastAsia"/>
          <w:color w:val="000000"/>
          <w:sz w:val="22"/>
        </w:rPr>
        <w:t>he abstract sh</w:t>
      </w:r>
      <w:r w:rsidR="008E29FE" w:rsidRPr="00823AAD">
        <w:rPr>
          <w:rFonts w:ascii="Times New Roman" w:eastAsia="標楷體" w:hAnsi="Times New Roman" w:hint="eastAsia"/>
          <w:color w:val="000000"/>
          <w:sz w:val="22"/>
        </w:rPr>
        <w:t xml:space="preserve">ould </w:t>
      </w:r>
      <w:r w:rsidR="00E32555">
        <w:rPr>
          <w:rFonts w:ascii="Times New Roman" w:eastAsia="標楷體" w:hAnsi="Times New Roman"/>
          <w:color w:val="000000"/>
          <w:sz w:val="22"/>
        </w:rPr>
        <w:t>not exceed 600 words in</w:t>
      </w:r>
      <w:r w:rsidR="008E29FE" w:rsidRPr="00823AAD">
        <w:rPr>
          <w:rFonts w:ascii="Times New Roman" w:eastAsia="標楷體" w:hAnsi="Times New Roman" w:hint="eastAsia"/>
          <w:color w:val="000000"/>
          <w:sz w:val="22"/>
        </w:rPr>
        <w:t xml:space="preserve"> </w:t>
      </w:r>
      <w:r w:rsidR="00E32555">
        <w:rPr>
          <w:rFonts w:ascii="Times New Roman" w:eastAsia="標楷體" w:hAnsi="Times New Roman"/>
          <w:color w:val="000000"/>
          <w:sz w:val="22"/>
        </w:rPr>
        <w:t>Chinese</w:t>
      </w:r>
      <w:r w:rsidR="00E32555" w:rsidRPr="00823AAD">
        <w:rPr>
          <w:rFonts w:ascii="Times New Roman" w:eastAsia="標楷體" w:hAnsi="Times New Roman" w:hint="eastAsia"/>
          <w:color w:val="000000"/>
          <w:sz w:val="22"/>
        </w:rPr>
        <w:t xml:space="preserve"> </w:t>
      </w:r>
      <w:r w:rsidR="0007051F">
        <w:rPr>
          <w:rFonts w:ascii="Times New Roman" w:eastAsia="標楷體" w:hAnsi="Times New Roman"/>
          <w:color w:val="000000"/>
          <w:sz w:val="22"/>
        </w:rPr>
        <w:t>or</w:t>
      </w:r>
      <w:r w:rsidR="00E32555">
        <w:rPr>
          <w:rFonts w:ascii="Times New Roman" w:eastAsia="標楷體" w:hAnsi="Times New Roman"/>
          <w:color w:val="000000"/>
          <w:sz w:val="22"/>
        </w:rPr>
        <w:t xml:space="preserve"> </w:t>
      </w:r>
      <w:r w:rsidR="008E29FE" w:rsidRPr="00823AAD">
        <w:rPr>
          <w:rFonts w:ascii="Times New Roman" w:eastAsia="標楷體" w:hAnsi="Times New Roman" w:hint="eastAsia"/>
          <w:color w:val="000000"/>
          <w:sz w:val="22"/>
        </w:rPr>
        <w:t>350 words</w:t>
      </w:r>
      <w:r w:rsidR="00E32555">
        <w:rPr>
          <w:rFonts w:ascii="Times New Roman" w:eastAsia="標楷體" w:hAnsi="Times New Roman"/>
          <w:color w:val="000000"/>
          <w:sz w:val="22"/>
        </w:rPr>
        <w:t xml:space="preserve"> in English</w:t>
      </w:r>
      <w:r w:rsidR="008E29FE" w:rsidRPr="00823AAD">
        <w:rPr>
          <w:rFonts w:ascii="Times New Roman" w:eastAsia="標楷體" w:hAnsi="Times New Roman" w:hint="eastAsia"/>
          <w:color w:val="000000"/>
          <w:sz w:val="22"/>
        </w:rPr>
        <w:t xml:space="preserve">. </w:t>
      </w:r>
      <w:r w:rsidR="0007051F">
        <w:rPr>
          <w:rFonts w:ascii="Times New Roman" w:eastAsia="標楷體" w:hAnsi="Times New Roman"/>
          <w:color w:val="000000"/>
          <w:sz w:val="22"/>
        </w:rPr>
        <w:t>Please type them</w:t>
      </w:r>
      <w:r w:rsidR="008E29FE" w:rsidRPr="00823AAD">
        <w:rPr>
          <w:rFonts w:ascii="Times New Roman" w:eastAsia="標楷體" w:hAnsi="Times New Roman" w:hint="eastAsia"/>
          <w:color w:val="000000"/>
          <w:sz w:val="22"/>
        </w:rPr>
        <w:t xml:space="preserve"> </w:t>
      </w:r>
      <w:r w:rsidR="0007051F" w:rsidRPr="00823AAD">
        <w:rPr>
          <w:rFonts w:ascii="Times New Roman" w:eastAsia="標楷體" w:hAnsi="Times New Roman" w:hint="eastAsia"/>
          <w:color w:val="000000"/>
          <w:sz w:val="22"/>
        </w:rPr>
        <w:t xml:space="preserve">horizontally </w:t>
      </w:r>
      <w:r w:rsidR="008E29FE" w:rsidRPr="00823AAD">
        <w:rPr>
          <w:rFonts w:ascii="Times New Roman" w:eastAsia="標楷體" w:hAnsi="Times New Roman" w:hint="eastAsia"/>
          <w:color w:val="000000"/>
          <w:sz w:val="22"/>
        </w:rPr>
        <w:t>from left to right.</w:t>
      </w:r>
    </w:p>
    <w:p w14:paraId="52C9FE49" w14:textId="4252BE77" w:rsidR="00C61F47" w:rsidRPr="00823AAD" w:rsidRDefault="006E6E40" w:rsidP="006E27B7">
      <w:pPr>
        <w:numPr>
          <w:ilvl w:val="0"/>
          <w:numId w:val="1"/>
        </w:numPr>
        <w:jc w:val="both"/>
        <w:rPr>
          <w:rFonts w:ascii="Times New Roman" w:eastAsia="標楷體" w:hAnsi="Times New Roman"/>
          <w:color w:val="000000"/>
          <w:sz w:val="22"/>
        </w:rPr>
      </w:pPr>
      <w:r w:rsidRPr="006E6E40">
        <w:rPr>
          <w:rFonts w:ascii="Times New Roman" w:eastAsia="標楷體" w:hAnsi="Times New Roman"/>
          <w:color w:val="000000"/>
          <w:sz w:val="22"/>
        </w:rPr>
        <w:t>All submissions must be on A4 size paper and include page numbers.</w:t>
      </w:r>
      <w:r w:rsidR="006F5919" w:rsidRPr="00823AAD">
        <w:rPr>
          <w:rFonts w:ascii="Times New Roman" w:eastAsia="標楷體" w:hAnsi="Times New Roman" w:hint="eastAsia"/>
          <w:color w:val="000000"/>
          <w:sz w:val="22"/>
        </w:rPr>
        <w:t xml:space="preserve"> </w:t>
      </w:r>
      <w:r w:rsidR="006F5919" w:rsidRPr="00823AAD">
        <w:rPr>
          <w:rFonts w:ascii="Times New Roman" w:eastAsia="標楷體" w:hAnsi="Times New Roman"/>
          <w:color w:val="000000"/>
          <w:sz w:val="22"/>
        </w:rPr>
        <w:t>P</w:t>
      </w:r>
      <w:r w:rsidR="006F5919" w:rsidRPr="00823AAD">
        <w:rPr>
          <w:rFonts w:ascii="Times New Roman" w:eastAsia="標楷體" w:hAnsi="Times New Roman" w:hint="eastAsia"/>
          <w:color w:val="000000"/>
          <w:sz w:val="22"/>
        </w:rPr>
        <w:t xml:space="preserve">lease </w:t>
      </w:r>
      <w:r w:rsidRPr="006E6E40">
        <w:rPr>
          <w:rFonts w:ascii="Times New Roman" w:eastAsia="標楷體" w:hAnsi="Times New Roman"/>
          <w:color w:val="000000"/>
          <w:sz w:val="22"/>
        </w:rPr>
        <w:t>utilize</w:t>
      </w:r>
      <w:r w:rsidR="006F5919" w:rsidRPr="00823AAD">
        <w:rPr>
          <w:rFonts w:ascii="Times New Roman" w:eastAsia="標楷體" w:hAnsi="Times New Roman" w:hint="eastAsia"/>
          <w:color w:val="000000"/>
          <w:sz w:val="22"/>
        </w:rPr>
        <w:t xml:space="preserve"> </w:t>
      </w:r>
      <w:r w:rsidR="006F5919" w:rsidRPr="004252F6">
        <w:rPr>
          <w:rFonts w:ascii="Times New Roman" w:eastAsia="標楷體" w:hAnsi="Times New Roman" w:hint="eastAsia"/>
          <w:i/>
          <w:iCs/>
          <w:color w:val="000000"/>
          <w:sz w:val="22"/>
        </w:rPr>
        <w:t>Microsoft Office Word</w:t>
      </w:r>
      <w:r w:rsidR="006F5919" w:rsidRPr="00823AAD">
        <w:rPr>
          <w:rFonts w:ascii="Times New Roman" w:eastAsia="標楷體" w:hAnsi="Times New Roman" w:hint="eastAsia"/>
          <w:color w:val="000000"/>
          <w:sz w:val="22"/>
        </w:rPr>
        <w:t xml:space="preserve"> </w:t>
      </w:r>
      <w:r>
        <w:rPr>
          <w:rFonts w:ascii="Times New Roman" w:eastAsia="標楷體" w:hAnsi="Times New Roman"/>
          <w:color w:val="000000"/>
          <w:sz w:val="22"/>
        </w:rPr>
        <w:t>for</w:t>
      </w:r>
      <w:r w:rsidR="005231D9" w:rsidRPr="00823AAD">
        <w:rPr>
          <w:rFonts w:ascii="Times New Roman" w:eastAsia="標楷體" w:hAnsi="Times New Roman" w:hint="eastAsia"/>
          <w:color w:val="000000"/>
          <w:sz w:val="22"/>
        </w:rPr>
        <w:t xml:space="preserve"> paper</w:t>
      </w:r>
      <w:r>
        <w:rPr>
          <w:rFonts w:ascii="Times New Roman" w:eastAsia="標楷體" w:hAnsi="Times New Roman"/>
          <w:color w:val="000000"/>
          <w:sz w:val="22"/>
        </w:rPr>
        <w:t xml:space="preserve"> editing</w:t>
      </w:r>
      <w:r w:rsidR="005231D9" w:rsidRPr="00823AAD">
        <w:rPr>
          <w:rFonts w:ascii="Times New Roman" w:eastAsia="標楷體" w:hAnsi="Times New Roman" w:hint="eastAsia"/>
          <w:color w:val="000000"/>
          <w:sz w:val="22"/>
        </w:rPr>
        <w:t xml:space="preserve">. </w:t>
      </w:r>
      <w:r w:rsidR="0007051F">
        <w:rPr>
          <w:rFonts w:ascii="Times New Roman" w:eastAsia="標楷體" w:hAnsi="Times New Roman"/>
          <w:color w:val="000000"/>
          <w:sz w:val="22"/>
        </w:rPr>
        <w:t>(</w:t>
      </w:r>
      <w:r w:rsidRPr="006E6E40">
        <w:rPr>
          <w:rFonts w:ascii="Times New Roman" w:eastAsia="標楷體" w:hAnsi="Times New Roman"/>
          <w:color w:val="000000"/>
          <w:sz w:val="22"/>
        </w:rPr>
        <w:t xml:space="preserve">Format the paper in single spacing and use </w:t>
      </w:r>
      <w:r w:rsidRPr="006E6E40">
        <w:rPr>
          <w:rFonts w:ascii="Times New Roman" w:eastAsia="標楷體" w:hAnsi="Times New Roman"/>
          <w:i/>
          <w:iCs/>
          <w:color w:val="000000"/>
          <w:sz w:val="22"/>
        </w:rPr>
        <w:t>Times New Roman</w:t>
      </w:r>
      <w:r w:rsidRPr="006E6E40">
        <w:rPr>
          <w:rFonts w:ascii="Times New Roman" w:eastAsia="標楷體" w:hAnsi="Times New Roman"/>
          <w:color w:val="000000"/>
          <w:sz w:val="22"/>
        </w:rPr>
        <w:t xml:space="preserve"> font, size 12. Punctuation should be single-byte, and margins should be set to </w:t>
      </w:r>
      <w:r w:rsidRPr="006E6E40">
        <w:rPr>
          <w:rFonts w:ascii="Times New Roman" w:eastAsia="標楷體" w:hAnsi="Times New Roman"/>
          <w:i/>
          <w:iCs/>
          <w:color w:val="000000"/>
          <w:sz w:val="22"/>
        </w:rPr>
        <w:t>Word</w:t>
      </w:r>
      <w:r>
        <w:rPr>
          <w:rFonts w:ascii="Times New Roman" w:eastAsia="標楷體" w:hAnsi="Times New Roman"/>
          <w:color w:val="000000"/>
          <w:sz w:val="22"/>
        </w:rPr>
        <w:t>’</w:t>
      </w:r>
      <w:r w:rsidRPr="006E6E40">
        <w:rPr>
          <w:rFonts w:ascii="Times New Roman" w:eastAsia="標楷體" w:hAnsi="Times New Roman"/>
          <w:color w:val="000000"/>
          <w:sz w:val="22"/>
        </w:rPr>
        <w:t>s default settings.</w:t>
      </w:r>
      <w:r w:rsidR="0007051F">
        <w:rPr>
          <w:rFonts w:ascii="Times New Roman" w:eastAsia="標楷體" w:hAnsi="Times New Roman"/>
          <w:color w:val="000000"/>
          <w:sz w:val="22"/>
        </w:rPr>
        <w:t>)</w:t>
      </w:r>
    </w:p>
    <w:p w14:paraId="0EC0A282" w14:textId="23209DEC" w:rsidR="004252F6" w:rsidRPr="004252F6" w:rsidRDefault="006E6E40" w:rsidP="006E27B7">
      <w:pPr>
        <w:numPr>
          <w:ilvl w:val="0"/>
          <w:numId w:val="1"/>
        </w:numPr>
        <w:jc w:val="both"/>
        <w:rPr>
          <w:rFonts w:ascii="Times New Roman" w:eastAsia="標楷體" w:hAnsi="Times New Roman"/>
          <w:b/>
          <w:bCs/>
          <w:color w:val="000000"/>
          <w:sz w:val="22"/>
        </w:rPr>
      </w:pPr>
      <w:r w:rsidRPr="006E6E40">
        <w:rPr>
          <w:rFonts w:ascii="Times New Roman" w:eastAsia="標楷體" w:hAnsi="Times New Roman"/>
          <w:color w:val="000000"/>
          <w:sz w:val="22"/>
        </w:rPr>
        <w:t>Please ensure that all submissions are accompanied by the following details</w:t>
      </w:r>
      <w:r w:rsidR="00D075D3" w:rsidRPr="00823AAD">
        <w:rPr>
          <w:rFonts w:ascii="Times New Roman" w:eastAsia="標楷體" w:hAnsi="Times New Roman"/>
          <w:color w:val="000000"/>
          <w:sz w:val="22"/>
        </w:rPr>
        <w:t>:</w:t>
      </w:r>
    </w:p>
    <w:p w14:paraId="2E6BD69F" w14:textId="6ADBEF17" w:rsidR="004252F6" w:rsidRDefault="004252F6" w:rsidP="004252F6">
      <w:pPr>
        <w:pStyle w:val="ac"/>
        <w:numPr>
          <w:ilvl w:val="0"/>
          <w:numId w:val="4"/>
        </w:numPr>
        <w:ind w:leftChars="0"/>
        <w:jc w:val="both"/>
        <w:rPr>
          <w:rFonts w:ascii="Times New Roman" w:eastAsia="標楷體" w:hAnsi="Times New Roman"/>
          <w:b/>
          <w:bCs/>
          <w:color w:val="000000"/>
          <w:sz w:val="22"/>
        </w:rPr>
      </w:pPr>
      <w:r>
        <w:rPr>
          <w:rFonts w:ascii="Times New Roman" w:eastAsia="標楷體" w:hAnsi="Times New Roman"/>
          <w:b/>
          <w:bCs/>
          <w:color w:val="000000"/>
          <w:sz w:val="22"/>
        </w:rPr>
        <w:t>T</w:t>
      </w:r>
      <w:r w:rsidRPr="004252F6">
        <w:rPr>
          <w:rFonts w:ascii="Times New Roman" w:eastAsia="標楷體" w:hAnsi="Times New Roman"/>
          <w:b/>
          <w:bCs/>
          <w:color w:val="000000"/>
          <w:sz w:val="22"/>
        </w:rPr>
        <w:t>itle</w:t>
      </w:r>
      <w:r>
        <w:rPr>
          <w:rFonts w:ascii="Times New Roman" w:eastAsia="標楷體" w:hAnsi="Times New Roman"/>
          <w:b/>
          <w:bCs/>
          <w:color w:val="000000"/>
          <w:sz w:val="22"/>
        </w:rPr>
        <w:t xml:space="preserve"> in both Chinese and English</w:t>
      </w:r>
    </w:p>
    <w:p w14:paraId="19F3EDDD" w14:textId="77777777" w:rsidR="004252F6" w:rsidRDefault="004252F6" w:rsidP="004252F6">
      <w:pPr>
        <w:pStyle w:val="ac"/>
        <w:numPr>
          <w:ilvl w:val="0"/>
          <w:numId w:val="4"/>
        </w:numPr>
        <w:ind w:leftChars="0"/>
        <w:jc w:val="both"/>
        <w:rPr>
          <w:rFonts w:ascii="Times New Roman" w:eastAsia="標楷體" w:hAnsi="Times New Roman"/>
          <w:b/>
          <w:bCs/>
          <w:color w:val="000000"/>
          <w:sz w:val="22"/>
        </w:rPr>
      </w:pPr>
      <w:r>
        <w:rPr>
          <w:rFonts w:ascii="Times New Roman" w:eastAsia="標楷體" w:hAnsi="Times New Roman"/>
          <w:b/>
          <w:bCs/>
          <w:color w:val="000000"/>
          <w:sz w:val="22"/>
        </w:rPr>
        <w:t>A</w:t>
      </w:r>
      <w:r w:rsidR="00D075D3" w:rsidRPr="004252F6">
        <w:rPr>
          <w:rFonts w:ascii="Times New Roman" w:eastAsia="標楷體" w:hAnsi="Times New Roman"/>
          <w:b/>
          <w:bCs/>
          <w:color w:val="000000"/>
          <w:sz w:val="22"/>
        </w:rPr>
        <w:t>bstract</w:t>
      </w:r>
      <w:r>
        <w:rPr>
          <w:rFonts w:ascii="Times New Roman" w:eastAsia="標楷體" w:hAnsi="Times New Roman"/>
          <w:b/>
          <w:bCs/>
          <w:color w:val="000000"/>
          <w:sz w:val="22"/>
        </w:rPr>
        <w:t xml:space="preserve"> in both Chinese and English</w:t>
      </w:r>
    </w:p>
    <w:p w14:paraId="6D232CBA" w14:textId="5354E94B" w:rsidR="004252F6" w:rsidRDefault="004252F6" w:rsidP="004252F6">
      <w:pPr>
        <w:pStyle w:val="ac"/>
        <w:numPr>
          <w:ilvl w:val="0"/>
          <w:numId w:val="4"/>
        </w:numPr>
        <w:ind w:leftChars="0"/>
        <w:jc w:val="both"/>
        <w:rPr>
          <w:rFonts w:ascii="Times New Roman" w:eastAsia="標楷體" w:hAnsi="Times New Roman"/>
          <w:b/>
          <w:bCs/>
          <w:color w:val="000000"/>
          <w:sz w:val="22"/>
        </w:rPr>
      </w:pPr>
      <w:r>
        <w:rPr>
          <w:rFonts w:ascii="Times New Roman" w:eastAsia="標楷體" w:hAnsi="Times New Roman"/>
          <w:b/>
          <w:bCs/>
          <w:color w:val="000000"/>
          <w:sz w:val="22"/>
        </w:rPr>
        <w:t>K</w:t>
      </w:r>
      <w:r w:rsidR="00D075D3" w:rsidRPr="004252F6">
        <w:rPr>
          <w:rFonts w:ascii="Times New Roman" w:eastAsia="標楷體" w:hAnsi="Times New Roman"/>
          <w:b/>
          <w:bCs/>
          <w:color w:val="000000"/>
          <w:sz w:val="22"/>
        </w:rPr>
        <w:t xml:space="preserve">eywords </w:t>
      </w:r>
      <w:r>
        <w:rPr>
          <w:rFonts w:ascii="Times New Roman" w:eastAsia="標楷體" w:hAnsi="Times New Roman"/>
          <w:b/>
          <w:bCs/>
          <w:color w:val="000000"/>
          <w:sz w:val="22"/>
        </w:rPr>
        <w:t>in both Chinese and English</w:t>
      </w:r>
    </w:p>
    <w:p w14:paraId="2A2D0F16" w14:textId="39A592C2" w:rsidR="00D075D3" w:rsidRPr="004252F6" w:rsidRDefault="001E30EB" w:rsidP="004252F6">
      <w:pPr>
        <w:pStyle w:val="ac"/>
        <w:numPr>
          <w:ilvl w:val="0"/>
          <w:numId w:val="4"/>
        </w:numPr>
        <w:ind w:leftChars="0"/>
        <w:jc w:val="both"/>
        <w:rPr>
          <w:rFonts w:ascii="Times New Roman" w:eastAsia="標楷體" w:hAnsi="Times New Roman"/>
          <w:b/>
          <w:bCs/>
          <w:color w:val="000000"/>
          <w:sz w:val="22"/>
        </w:rPr>
      </w:pPr>
      <w:r w:rsidRPr="001E30EB">
        <w:rPr>
          <w:rFonts w:ascii="Times New Roman" w:eastAsia="標楷體" w:hAnsi="Times New Roman"/>
          <w:b/>
          <w:bCs/>
          <w:color w:val="000000"/>
          <w:sz w:val="22"/>
        </w:rPr>
        <w:t>Basic Information of Contributor(s)</w:t>
      </w:r>
    </w:p>
    <w:p w14:paraId="07F5E930" w14:textId="29C2E48D" w:rsidR="00ED62DD" w:rsidRDefault="00E82019" w:rsidP="006E27B7">
      <w:pPr>
        <w:numPr>
          <w:ilvl w:val="0"/>
          <w:numId w:val="1"/>
        </w:numPr>
        <w:jc w:val="both"/>
        <w:rPr>
          <w:rFonts w:ascii="Times New Roman" w:eastAsia="標楷體" w:hAnsi="Times New Roman"/>
          <w:color w:val="000000"/>
          <w:sz w:val="22"/>
        </w:rPr>
      </w:pPr>
      <w:r w:rsidRPr="00E82019">
        <w:rPr>
          <w:rFonts w:ascii="Times New Roman" w:eastAsia="標楷體" w:hAnsi="Times New Roman"/>
          <w:color w:val="000000"/>
          <w:sz w:val="22"/>
        </w:rPr>
        <w:t>Manuscripts can be submitted either online or in hard copy following these procedures:</w:t>
      </w:r>
    </w:p>
    <w:p w14:paraId="3D04FCD7" w14:textId="47159E6D" w:rsidR="00ED62DD" w:rsidRPr="004252F6" w:rsidRDefault="00E82019" w:rsidP="007F4D68">
      <w:pPr>
        <w:pStyle w:val="ac"/>
        <w:numPr>
          <w:ilvl w:val="0"/>
          <w:numId w:val="2"/>
        </w:numPr>
        <w:ind w:leftChars="0" w:left="770" w:hanging="288"/>
        <w:jc w:val="both"/>
        <w:rPr>
          <w:rFonts w:ascii="Times New Roman" w:eastAsia="標楷體" w:hAnsi="Times New Roman"/>
          <w:color w:val="000000"/>
          <w:sz w:val="22"/>
        </w:rPr>
      </w:pPr>
      <w:r>
        <w:rPr>
          <w:rFonts w:ascii="Times New Roman" w:eastAsia="標楷體" w:hAnsi="Times New Roman"/>
          <w:b/>
          <w:bCs/>
          <w:color w:val="000000"/>
          <w:sz w:val="22"/>
        </w:rPr>
        <w:t>O</w:t>
      </w:r>
      <w:r w:rsidR="00ED62DD" w:rsidRPr="004252F6">
        <w:rPr>
          <w:rFonts w:ascii="Times New Roman" w:eastAsia="標楷體" w:hAnsi="Times New Roman"/>
          <w:b/>
          <w:bCs/>
          <w:color w:val="000000"/>
          <w:sz w:val="22"/>
        </w:rPr>
        <w:t>nline</w:t>
      </w:r>
      <w:r>
        <w:rPr>
          <w:rFonts w:ascii="Times New Roman" w:eastAsia="標楷體" w:hAnsi="Times New Roman"/>
          <w:b/>
          <w:bCs/>
          <w:color w:val="000000"/>
          <w:sz w:val="22"/>
        </w:rPr>
        <w:t xml:space="preserve"> Submission</w:t>
      </w:r>
      <w:r w:rsidR="00ED62DD" w:rsidRPr="004252F6">
        <w:rPr>
          <w:rFonts w:ascii="Times New Roman" w:eastAsia="標楷體" w:hAnsi="Times New Roman"/>
          <w:color w:val="000000"/>
          <w:sz w:val="22"/>
        </w:rPr>
        <w:t xml:space="preserve">: </w:t>
      </w:r>
      <w:r>
        <w:rPr>
          <w:rFonts w:ascii="Times New Roman" w:eastAsia="標楷體" w:hAnsi="Times New Roman"/>
          <w:color w:val="000000"/>
          <w:sz w:val="22"/>
        </w:rPr>
        <w:t>Please l</w:t>
      </w:r>
      <w:r w:rsidR="00ED62DD" w:rsidRPr="004252F6">
        <w:rPr>
          <w:rFonts w:ascii="Times New Roman" w:eastAsia="標楷體" w:hAnsi="Times New Roman"/>
          <w:color w:val="000000"/>
          <w:sz w:val="22"/>
        </w:rPr>
        <w:t xml:space="preserve">og in </w:t>
      </w:r>
      <w:r>
        <w:rPr>
          <w:rFonts w:ascii="Times New Roman" w:eastAsia="標楷體" w:hAnsi="Times New Roman"/>
          <w:color w:val="000000"/>
          <w:sz w:val="22"/>
        </w:rPr>
        <w:t xml:space="preserve">to the </w:t>
      </w:r>
      <w:r w:rsidR="00ED62DD" w:rsidRPr="004252F6">
        <w:rPr>
          <w:rFonts w:ascii="Times New Roman" w:eastAsia="標楷體" w:hAnsi="Times New Roman"/>
          <w:sz w:val="22"/>
          <w:u w:val="single"/>
        </w:rPr>
        <w:t>Online Submission Website</w:t>
      </w:r>
      <w:r>
        <w:rPr>
          <w:rFonts w:ascii="Times New Roman" w:eastAsia="標楷體" w:hAnsi="Times New Roman"/>
          <w:sz w:val="22"/>
        </w:rPr>
        <w:t xml:space="preserve"> at</w:t>
      </w:r>
      <w:r w:rsidR="00ED62DD" w:rsidRPr="004252F6">
        <w:rPr>
          <w:rFonts w:ascii="Times New Roman" w:eastAsia="標楷體" w:hAnsi="Times New Roman"/>
          <w:color w:val="000000"/>
          <w:sz w:val="22"/>
        </w:rPr>
        <w:t xml:space="preserve"> </w:t>
      </w:r>
      <w:hyperlink r:id="rId8" w:history="1">
        <w:r w:rsidR="004252F6" w:rsidRPr="004252F6">
          <w:rPr>
            <w:rStyle w:val="a3"/>
            <w:rFonts w:ascii="Times New Roman" w:eastAsia="標楷體" w:hAnsi="標楷體"/>
            <w:kern w:val="0"/>
            <w:szCs w:val="24"/>
          </w:rPr>
          <w:t>http://www.journals.com.tw/ncuearts/contents/index.jsp</w:t>
        </w:r>
      </w:hyperlink>
      <w:r>
        <w:rPr>
          <w:rFonts w:ascii="Times New Roman" w:eastAsia="標楷體" w:hAnsi="Times New Roman"/>
          <w:color w:val="000000"/>
          <w:sz w:val="22"/>
        </w:rPr>
        <w:t>, click</w:t>
      </w:r>
      <w:r w:rsidRPr="004252F6">
        <w:rPr>
          <w:rFonts w:ascii="Times New Roman" w:eastAsia="標楷體" w:hAnsi="Times New Roman"/>
          <w:color w:val="000000"/>
          <w:sz w:val="22"/>
        </w:rPr>
        <w:t xml:space="preserve"> “</w:t>
      </w:r>
      <w:r w:rsidRPr="00E82019">
        <w:rPr>
          <w:rFonts w:ascii="Times New Roman" w:eastAsia="標楷體" w:hAnsi="Times New Roman"/>
          <w:color w:val="000000"/>
          <w:sz w:val="22"/>
        </w:rPr>
        <w:t>submit your paper</w:t>
      </w:r>
      <w:r w:rsidRPr="004252F6">
        <w:rPr>
          <w:rFonts w:ascii="Times New Roman" w:eastAsia="標楷體" w:hAnsi="Times New Roman"/>
          <w:color w:val="000000"/>
          <w:sz w:val="22"/>
        </w:rPr>
        <w:t>”</w:t>
      </w:r>
      <w:r>
        <w:rPr>
          <w:rFonts w:ascii="Times New Roman" w:eastAsia="標楷體" w:hAnsi="Times New Roman"/>
          <w:color w:val="000000"/>
          <w:sz w:val="22"/>
        </w:rPr>
        <w:t>, create a</w:t>
      </w:r>
      <w:r w:rsidR="00A33CC8" w:rsidRPr="004252F6">
        <w:rPr>
          <w:rFonts w:ascii="Times New Roman" w:eastAsia="標楷體" w:hAnsi="Times New Roman"/>
          <w:color w:val="000000"/>
          <w:sz w:val="22"/>
        </w:rPr>
        <w:t xml:space="preserve"> personal account</w:t>
      </w:r>
      <w:r>
        <w:rPr>
          <w:rFonts w:ascii="Times New Roman" w:eastAsia="標楷體" w:hAnsi="Times New Roman"/>
          <w:color w:val="000000"/>
          <w:sz w:val="22"/>
        </w:rPr>
        <w:t>, and follow the</w:t>
      </w:r>
      <w:r w:rsidRPr="00E82019">
        <w:t xml:space="preserve"> </w:t>
      </w:r>
      <w:r w:rsidRPr="00E82019">
        <w:rPr>
          <w:rFonts w:ascii="Times New Roman" w:eastAsia="標楷體" w:hAnsi="Times New Roman"/>
          <w:color w:val="000000"/>
          <w:sz w:val="22"/>
        </w:rPr>
        <w:t>provided instructions</w:t>
      </w:r>
      <w:r>
        <w:rPr>
          <w:rFonts w:ascii="Times New Roman" w:eastAsia="標楷體" w:hAnsi="Times New Roman"/>
          <w:color w:val="000000"/>
          <w:sz w:val="22"/>
        </w:rPr>
        <w:t>.</w:t>
      </w:r>
      <w:r w:rsidR="00A33CC8" w:rsidRPr="004252F6">
        <w:rPr>
          <w:rFonts w:ascii="Times New Roman" w:eastAsia="標楷體" w:hAnsi="Times New Roman"/>
          <w:color w:val="000000"/>
          <w:sz w:val="22"/>
        </w:rPr>
        <w:t xml:space="preserve"> There is no </w:t>
      </w:r>
      <w:r w:rsidR="00A33CC8" w:rsidRPr="004252F6">
        <w:rPr>
          <w:rFonts w:ascii="Times New Roman" w:eastAsia="標楷體" w:hAnsi="Times New Roman"/>
          <w:color w:val="000000"/>
          <w:sz w:val="22"/>
        </w:rPr>
        <w:lastRenderedPageBreak/>
        <w:t xml:space="preserve">need to submit </w:t>
      </w:r>
      <w:r>
        <w:rPr>
          <w:rFonts w:ascii="Times New Roman" w:eastAsia="標楷體" w:hAnsi="Times New Roman"/>
          <w:color w:val="000000"/>
          <w:sz w:val="22"/>
        </w:rPr>
        <w:t>a</w:t>
      </w:r>
      <w:r w:rsidR="00A33CC8" w:rsidRPr="004252F6">
        <w:rPr>
          <w:rFonts w:ascii="Times New Roman" w:eastAsia="標楷體" w:hAnsi="Times New Roman"/>
          <w:color w:val="000000"/>
          <w:sz w:val="22"/>
        </w:rPr>
        <w:t xml:space="preserve"> hard copy </w:t>
      </w:r>
      <w:r w:rsidR="004D773D">
        <w:rPr>
          <w:rFonts w:ascii="Times New Roman" w:eastAsia="標楷體" w:hAnsi="Times New Roman"/>
          <w:color w:val="000000"/>
          <w:sz w:val="22"/>
        </w:rPr>
        <w:t>or</w:t>
      </w:r>
      <w:r w:rsidR="00A33CC8" w:rsidRPr="004252F6">
        <w:rPr>
          <w:rFonts w:ascii="Times New Roman" w:eastAsia="標楷體" w:hAnsi="Times New Roman"/>
          <w:color w:val="000000"/>
          <w:sz w:val="22"/>
        </w:rPr>
        <w:t xml:space="preserve"> email </w:t>
      </w:r>
      <w:r>
        <w:rPr>
          <w:rFonts w:ascii="Times New Roman" w:eastAsia="標楷體" w:hAnsi="Times New Roman"/>
          <w:color w:val="000000"/>
          <w:sz w:val="22"/>
        </w:rPr>
        <w:t>an</w:t>
      </w:r>
      <w:r w:rsidR="00A33CC8" w:rsidRPr="004252F6">
        <w:rPr>
          <w:rFonts w:ascii="Times New Roman" w:eastAsia="標楷體" w:hAnsi="Times New Roman"/>
          <w:color w:val="000000"/>
          <w:sz w:val="22"/>
        </w:rPr>
        <w:t xml:space="preserve"> </w:t>
      </w:r>
      <w:r w:rsidR="004D773D">
        <w:rPr>
          <w:rFonts w:ascii="Times New Roman" w:eastAsia="標楷體" w:hAnsi="Times New Roman"/>
          <w:color w:val="000000"/>
          <w:sz w:val="22"/>
        </w:rPr>
        <w:t>electronic file</w:t>
      </w:r>
      <w:r w:rsidR="00A33CC8" w:rsidRPr="004252F6">
        <w:rPr>
          <w:rFonts w:ascii="Times New Roman" w:eastAsia="標楷體" w:hAnsi="Times New Roman"/>
          <w:color w:val="000000"/>
          <w:sz w:val="22"/>
        </w:rPr>
        <w:t>.</w:t>
      </w:r>
    </w:p>
    <w:p w14:paraId="1DA88D4B" w14:textId="364F1AF8" w:rsidR="00A85556" w:rsidRPr="004D773D" w:rsidRDefault="00E82019" w:rsidP="007F4D68">
      <w:pPr>
        <w:pStyle w:val="ac"/>
        <w:numPr>
          <w:ilvl w:val="0"/>
          <w:numId w:val="2"/>
        </w:numPr>
        <w:ind w:leftChars="0" w:left="770" w:hanging="288"/>
        <w:jc w:val="both"/>
        <w:rPr>
          <w:rFonts w:ascii="Times New Roman" w:eastAsia="標楷體" w:hAnsi="Times New Roman"/>
          <w:color w:val="000000"/>
          <w:sz w:val="22"/>
        </w:rPr>
      </w:pPr>
      <w:r>
        <w:rPr>
          <w:rFonts w:ascii="Times New Roman" w:eastAsia="標楷體" w:hAnsi="Times New Roman"/>
          <w:b/>
          <w:bCs/>
          <w:color w:val="000000"/>
          <w:sz w:val="22"/>
        </w:rPr>
        <w:t>H</w:t>
      </w:r>
      <w:r w:rsidR="00ED62DD" w:rsidRPr="004D773D">
        <w:rPr>
          <w:rFonts w:ascii="Times New Roman" w:eastAsia="標楷體" w:hAnsi="Times New Roman"/>
          <w:b/>
          <w:bCs/>
          <w:color w:val="000000"/>
          <w:sz w:val="22"/>
        </w:rPr>
        <w:t xml:space="preserve">ard </w:t>
      </w:r>
      <w:r>
        <w:rPr>
          <w:rFonts w:ascii="Times New Roman" w:eastAsia="標楷體" w:hAnsi="Times New Roman"/>
          <w:b/>
          <w:bCs/>
          <w:color w:val="000000"/>
          <w:sz w:val="22"/>
        </w:rPr>
        <w:t>C</w:t>
      </w:r>
      <w:r w:rsidR="00ED62DD" w:rsidRPr="004D773D">
        <w:rPr>
          <w:rFonts w:ascii="Times New Roman" w:eastAsia="標楷體" w:hAnsi="Times New Roman"/>
          <w:b/>
          <w:bCs/>
          <w:color w:val="000000"/>
          <w:sz w:val="22"/>
        </w:rPr>
        <w:t>opy</w:t>
      </w:r>
      <w:r>
        <w:rPr>
          <w:rFonts w:ascii="Times New Roman" w:eastAsia="標楷體" w:hAnsi="Times New Roman"/>
          <w:b/>
          <w:bCs/>
          <w:color w:val="000000"/>
          <w:sz w:val="22"/>
        </w:rPr>
        <w:t xml:space="preserve"> Submission</w:t>
      </w:r>
      <w:r w:rsidR="00ED62DD" w:rsidRPr="004D773D">
        <w:rPr>
          <w:rFonts w:ascii="Times New Roman" w:eastAsia="標楷體" w:hAnsi="Times New Roman"/>
          <w:color w:val="000000"/>
          <w:sz w:val="22"/>
        </w:rPr>
        <w:t xml:space="preserve">: </w:t>
      </w:r>
      <w:r w:rsidR="004D773D" w:rsidRPr="004D773D">
        <w:rPr>
          <w:rFonts w:ascii="Times New Roman" w:eastAsia="標楷體" w:hAnsi="Times New Roman"/>
          <w:color w:val="000000"/>
          <w:sz w:val="22"/>
        </w:rPr>
        <w:t xml:space="preserve">Please </w:t>
      </w:r>
      <w:r>
        <w:rPr>
          <w:rFonts w:ascii="Times New Roman" w:eastAsia="標楷體" w:hAnsi="Times New Roman"/>
          <w:color w:val="000000"/>
          <w:sz w:val="22"/>
        </w:rPr>
        <w:t>email</w:t>
      </w:r>
      <w:r w:rsidR="004D773D" w:rsidRPr="00823AAD">
        <w:rPr>
          <w:rFonts w:ascii="Times New Roman" w:eastAsia="標楷體" w:hAnsi="Times New Roman"/>
          <w:color w:val="000000"/>
          <w:sz w:val="22"/>
        </w:rPr>
        <w:t xml:space="preserve"> an electronic version in </w:t>
      </w:r>
      <w:r w:rsidR="004D773D" w:rsidRPr="004D773D">
        <w:rPr>
          <w:rFonts w:ascii="Times New Roman" w:eastAsia="標楷體" w:hAnsi="Times New Roman"/>
          <w:i/>
          <w:iCs/>
          <w:color w:val="000000"/>
          <w:sz w:val="22"/>
        </w:rPr>
        <w:t>Word</w:t>
      </w:r>
      <w:r w:rsidR="004D773D" w:rsidRPr="00823AAD">
        <w:rPr>
          <w:rFonts w:ascii="Times New Roman" w:eastAsia="標楷體" w:hAnsi="Times New Roman"/>
          <w:color w:val="000000"/>
          <w:sz w:val="22"/>
        </w:rPr>
        <w:t xml:space="preserve"> format to the following address: </w:t>
      </w:r>
      <w:r w:rsidR="004D773D" w:rsidRPr="00947AFF">
        <w:rPr>
          <w:rFonts w:ascii="Times New Roman" w:eastAsia="標楷體" w:hAnsi="Times New Roman"/>
          <w:color w:val="000000"/>
          <w:u w:val="single"/>
        </w:rPr>
        <w:t>ncuecollegeofarts2023@gmail.com</w:t>
      </w:r>
      <w:r w:rsidR="004D773D" w:rsidRPr="00823AAD">
        <w:rPr>
          <w:rFonts w:ascii="Times New Roman" w:eastAsia="標楷體" w:hAnsi="Times New Roman"/>
          <w:color w:val="000000"/>
          <w:sz w:val="22"/>
        </w:rPr>
        <w:t xml:space="preserve"> </w:t>
      </w:r>
      <w:r w:rsidR="004D773D">
        <w:rPr>
          <w:rFonts w:ascii="Times New Roman" w:eastAsia="標楷體" w:hAnsi="Times New Roman" w:hint="eastAsia"/>
          <w:color w:val="000000"/>
          <w:sz w:val="22"/>
        </w:rPr>
        <w:t>(</w:t>
      </w:r>
      <w:r w:rsidR="004D773D">
        <w:rPr>
          <w:rFonts w:ascii="Times New Roman" w:eastAsia="標楷體" w:hAnsi="Times New Roman"/>
          <w:color w:val="000000"/>
          <w:sz w:val="22"/>
        </w:rPr>
        <w:t>R</w:t>
      </w:r>
      <w:r w:rsidR="004D773D" w:rsidRPr="00E50067">
        <w:rPr>
          <w:rFonts w:ascii="Times New Roman" w:eastAsia="標楷體" w:hAnsi="Times New Roman"/>
          <w:color w:val="000000"/>
          <w:sz w:val="22"/>
        </w:rPr>
        <w:t>ecipient</w:t>
      </w:r>
      <w:r w:rsidR="004D773D">
        <w:rPr>
          <w:rFonts w:ascii="Times New Roman" w:eastAsia="標楷體" w:hAnsi="Times New Roman" w:hint="eastAsia"/>
          <w:color w:val="000000"/>
          <w:sz w:val="22"/>
        </w:rPr>
        <w:t>: M</w:t>
      </w:r>
      <w:r w:rsidR="004D773D">
        <w:rPr>
          <w:rFonts w:ascii="Times New Roman" w:eastAsia="標楷體" w:hAnsi="Times New Roman"/>
          <w:color w:val="000000"/>
          <w:sz w:val="22"/>
        </w:rPr>
        <w:t>r. Wei-shun Zhang</w:t>
      </w:r>
      <w:r w:rsidR="004D773D">
        <w:rPr>
          <w:rFonts w:ascii="Times New Roman" w:eastAsia="標楷體" w:hAnsi="Times New Roman" w:hint="eastAsia"/>
          <w:color w:val="000000"/>
          <w:sz w:val="22"/>
        </w:rPr>
        <w:t>)</w:t>
      </w:r>
      <w:r>
        <w:rPr>
          <w:rFonts w:ascii="Times New Roman" w:eastAsia="標楷體" w:hAnsi="Times New Roman"/>
          <w:color w:val="000000"/>
          <w:sz w:val="22"/>
        </w:rPr>
        <w:t xml:space="preserve">. Furthermore, </w:t>
      </w:r>
      <w:r w:rsidR="004D773D">
        <w:rPr>
          <w:rFonts w:ascii="Times New Roman" w:eastAsia="標楷體" w:hAnsi="Times New Roman"/>
          <w:color w:val="000000"/>
          <w:sz w:val="22"/>
        </w:rPr>
        <w:t>p</w:t>
      </w:r>
      <w:r w:rsidR="00D075D3" w:rsidRPr="004D773D">
        <w:rPr>
          <w:rFonts w:ascii="Times New Roman" w:eastAsia="標楷體" w:hAnsi="Times New Roman"/>
          <w:color w:val="000000"/>
          <w:sz w:val="22"/>
        </w:rPr>
        <w:t xml:space="preserve">lease send three hard copies </w:t>
      </w:r>
      <w:r w:rsidR="004D773D">
        <w:rPr>
          <w:rFonts w:ascii="Times New Roman" w:eastAsia="標楷體" w:hAnsi="Times New Roman"/>
          <w:color w:val="000000"/>
          <w:sz w:val="22"/>
        </w:rPr>
        <w:t>of the manuscript</w:t>
      </w:r>
      <w:r>
        <w:rPr>
          <w:rFonts w:ascii="Times New Roman" w:eastAsia="標楷體" w:hAnsi="Times New Roman"/>
          <w:color w:val="000000"/>
          <w:sz w:val="22"/>
        </w:rPr>
        <w:t>,</w:t>
      </w:r>
      <w:r w:rsidR="004D773D">
        <w:rPr>
          <w:rFonts w:ascii="Times New Roman" w:eastAsia="標楷體" w:hAnsi="Times New Roman"/>
          <w:color w:val="000000"/>
          <w:sz w:val="22"/>
        </w:rPr>
        <w:t xml:space="preserve"> </w:t>
      </w:r>
      <w:r w:rsidR="00D075D3" w:rsidRPr="004D773D">
        <w:rPr>
          <w:rFonts w:ascii="Times New Roman" w:eastAsia="標楷體" w:hAnsi="Times New Roman"/>
          <w:color w:val="000000"/>
          <w:sz w:val="22"/>
        </w:rPr>
        <w:t xml:space="preserve">along with </w:t>
      </w:r>
      <w:r>
        <w:rPr>
          <w:rFonts w:ascii="Times New Roman" w:eastAsia="標楷體" w:hAnsi="Times New Roman"/>
          <w:color w:val="000000"/>
          <w:sz w:val="22"/>
        </w:rPr>
        <w:t>necessary</w:t>
      </w:r>
      <w:r w:rsidR="00D075D3" w:rsidRPr="004D773D">
        <w:rPr>
          <w:rFonts w:ascii="Times New Roman" w:eastAsia="標楷體" w:hAnsi="Times New Roman"/>
          <w:color w:val="000000"/>
          <w:sz w:val="22"/>
        </w:rPr>
        <w:t xml:space="preserve"> documents</w:t>
      </w:r>
      <w:r>
        <w:rPr>
          <w:rFonts w:ascii="Times New Roman" w:eastAsia="標楷體" w:hAnsi="Times New Roman"/>
          <w:color w:val="000000"/>
          <w:sz w:val="22"/>
        </w:rPr>
        <w:t>,</w:t>
      </w:r>
      <w:r w:rsidR="00D075D3" w:rsidRPr="004D773D">
        <w:rPr>
          <w:rFonts w:ascii="Times New Roman" w:eastAsia="標楷體" w:hAnsi="Times New Roman"/>
          <w:color w:val="000000"/>
          <w:sz w:val="22"/>
        </w:rPr>
        <w:t xml:space="preserve"> to the address</w:t>
      </w:r>
      <w:r>
        <w:rPr>
          <w:rFonts w:ascii="Times New Roman" w:eastAsia="標楷體" w:hAnsi="Times New Roman"/>
          <w:color w:val="000000"/>
          <w:sz w:val="22"/>
        </w:rPr>
        <w:t xml:space="preserve"> below</w:t>
      </w:r>
      <w:r w:rsidR="00D075D3" w:rsidRPr="004D773D">
        <w:rPr>
          <w:rFonts w:ascii="Times New Roman" w:eastAsia="標楷體" w:hAnsi="Times New Roman"/>
          <w:color w:val="000000"/>
          <w:sz w:val="22"/>
        </w:rPr>
        <w:t xml:space="preserve">: </w:t>
      </w:r>
    </w:p>
    <w:p w14:paraId="664148F7" w14:textId="6B96C79D" w:rsidR="00A85556" w:rsidRPr="00823AAD" w:rsidRDefault="00D075D3" w:rsidP="004D773D">
      <w:pPr>
        <w:ind w:left="1418"/>
        <w:jc w:val="both"/>
        <w:rPr>
          <w:rFonts w:ascii="Times New Roman" w:eastAsia="標楷體" w:hAnsi="Times New Roman"/>
          <w:color w:val="000000"/>
          <w:sz w:val="22"/>
        </w:rPr>
      </w:pPr>
      <w:r w:rsidRPr="00823AAD">
        <w:rPr>
          <w:rFonts w:ascii="Times New Roman" w:eastAsia="標楷體" w:hAnsi="Times New Roman"/>
          <w:color w:val="000000"/>
          <w:sz w:val="22"/>
        </w:rPr>
        <w:t xml:space="preserve">College of </w:t>
      </w:r>
      <w:r w:rsidR="004D773D">
        <w:rPr>
          <w:rFonts w:ascii="Times New Roman" w:eastAsia="標楷體" w:hAnsi="Times New Roman" w:hint="eastAsia"/>
          <w:color w:val="000000"/>
          <w:sz w:val="22"/>
        </w:rPr>
        <w:t>Li</w:t>
      </w:r>
      <w:r w:rsidR="004D773D">
        <w:rPr>
          <w:rFonts w:ascii="Times New Roman" w:eastAsia="標楷體" w:hAnsi="Times New Roman"/>
          <w:color w:val="000000"/>
          <w:sz w:val="22"/>
        </w:rPr>
        <w:t>beral Arts</w:t>
      </w:r>
      <w:r w:rsidRPr="00823AAD">
        <w:rPr>
          <w:rFonts w:ascii="Times New Roman" w:eastAsia="標楷體" w:hAnsi="Times New Roman"/>
          <w:color w:val="000000"/>
          <w:sz w:val="22"/>
        </w:rPr>
        <w:t>, National C</w:t>
      </w:r>
      <w:r w:rsidR="00A85556" w:rsidRPr="00823AAD">
        <w:rPr>
          <w:rFonts w:ascii="Times New Roman" w:eastAsia="標楷體" w:hAnsi="Times New Roman"/>
          <w:color w:val="000000"/>
          <w:sz w:val="22"/>
        </w:rPr>
        <w:t>hanghua University of Education</w:t>
      </w:r>
    </w:p>
    <w:p w14:paraId="719919F3" w14:textId="77777777" w:rsidR="00A85556" w:rsidRPr="00823AAD" w:rsidRDefault="00945B50" w:rsidP="004D773D">
      <w:pPr>
        <w:ind w:left="1418"/>
        <w:jc w:val="both"/>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 xml:space="preserve">1, </w:t>
      </w:r>
      <w:proofErr w:type="spellStart"/>
      <w:r w:rsidR="00D075D3" w:rsidRPr="00823AAD">
        <w:rPr>
          <w:rFonts w:ascii="Times New Roman" w:eastAsia="標楷體" w:hAnsi="Times New Roman"/>
          <w:color w:val="000000"/>
          <w:sz w:val="22"/>
        </w:rPr>
        <w:t>Jin</w:t>
      </w:r>
      <w:r w:rsidR="009C0A04" w:rsidRPr="00823AAD">
        <w:rPr>
          <w:rFonts w:ascii="Times New Roman" w:eastAsia="標楷體" w:hAnsi="Times New Roman" w:hint="eastAsia"/>
          <w:color w:val="000000"/>
          <w:sz w:val="22"/>
        </w:rPr>
        <w:t>d</w:t>
      </w:r>
      <w:r w:rsidR="00D075D3" w:rsidRPr="00823AAD">
        <w:rPr>
          <w:rFonts w:ascii="Times New Roman" w:eastAsia="標楷體" w:hAnsi="Times New Roman"/>
          <w:color w:val="000000"/>
          <w:sz w:val="22"/>
        </w:rPr>
        <w:t>e</w:t>
      </w:r>
      <w:proofErr w:type="spellEnd"/>
      <w:r w:rsidR="00D075D3" w:rsidRPr="00823AAD">
        <w:rPr>
          <w:rFonts w:ascii="Times New Roman" w:eastAsia="標楷體" w:hAnsi="Times New Roman"/>
          <w:color w:val="000000"/>
          <w:sz w:val="22"/>
        </w:rPr>
        <w:t xml:space="preserve"> Road, Changhua City</w:t>
      </w:r>
    </w:p>
    <w:p w14:paraId="19856089" w14:textId="77777777" w:rsidR="00A85556" w:rsidRPr="00823AAD" w:rsidRDefault="00D075D3" w:rsidP="004D773D">
      <w:pPr>
        <w:ind w:left="1418"/>
        <w:jc w:val="both"/>
        <w:rPr>
          <w:rFonts w:ascii="Times New Roman" w:eastAsia="標楷體" w:hAnsi="Times New Roman"/>
          <w:color w:val="000000"/>
          <w:sz w:val="22"/>
        </w:rPr>
      </w:pPr>
      <w:r w:rsidRPr="00823AAD">
        <w:rPr>
          <w:rFonts w:ascii="Times New Roman" w:eastAsia="標楷體" w:hAnsi="Times New Roman"/>
          <w:color w:val="000000"/>
          <w:sz w:val="22"/>
        </w:rPr>
        <w:t>500</w:t>
      </w:r>
      <w:r w:rsidR="00945B50" w:rsidRPr="00823AAD">
        <w:rPr>
          <w:rFonts w:ascii="Times New Roman" w:eastAsia="標楷體" w:hAnsi="Times New Roman" w:hint="eastAsia"/>
          <w:color w:val="000000"/>
          <w:sz w:val="22"/>
        </w:rPr>
        <w:t>07</w:t>
      </w:r>
      <w:r w:rsidRPr="00823AAD">
        <w:rPr>
          <w:rFonts w:ascii="Times New Roman" w:eastAsia="標楷體" w:hAnsi="Times New Roman"/>
          <w:color w:val="000000"/>
          <w:sz w:val="22"/>
        </w:rPr>
        <w:t>, Taiwan</w:t>
      </w:r>
      <w:r w:rsidR="006D2BCA" w:rsidRPr="00823AAD">
        <w:rPr>
          <w:rFonts w:ascii="Times New Roman" w:eastAsia="標楷體" w:hAnsi="Times New Roman" w:hint="eastAsia"/>
          <w:color w:val="000000"/>
          <w:sz w:val="22"/>
        </w:rPr>
        <w:t xml:space="preserve">, R.O.C. </w:t>
      </w:r>
    </w:p>
    <w:p w14:paraId="0AF55E59" w14:textId="154A3F2B" w:rsidR="00D075D3" w:rsidRPr="00823AAD" w:rsidRDefault="00947AFF" w:rsidP="006E27B7">
      <w:pPr>
        <w:numPr>
          <w:ilvl w:val="0"/>
          <w:numId w:val="1"/>
        </w:numPr>
        <w:jc w:val="both"/>
        <w:rPr>
          <w:rFonts w:ascii="Times New Roman" w:eastAsia="標楷體" w:hAnsi="Times New Roman"/>
          <w:color w:val="000000"/>
          <w:sz w:val="22"/>
        </w:rPr>
      </w:pPr>
      <w:r w:rsidRPr="00947AFF">
        <w:rPr>
          <w:rFonts w:ascii="Times New Roman" w:eastAsia="標楷體" w:hAnsi="Times New Roman"/>
          <w:color w:val="000000"/>
          <w:sz w:val="22"/>
        </w:rPr>
        <w:t>The review</w:t>
      </w:r>
      <w:r w:rsidR="00BB1A17" w:rsidRPr="00BB1A17">
        <w:t xml:space="preserve"> </w:t>
      </w:r>
      <w:r w:rsidR="00BB1A17" w:rsidRPr="00BB1A17">
        <w:rPr>
          <w:rFonts w:ascii="Times New Roman" w:eastAsia="標楷體" w:hAnsi="Times New Roman"/>
          <w:color w:val="000000"/>
          <w:sz w:val="22"/>
        </w:rPr>
        <w:t>process for</w:t>
      </w:r>
      <w:r w:rsidR="00D075D3" w:rsidRPr="00823AAD">
        <w:rPr>
          <w:rFonts w:ascii="Times New Roman" w:eastAsia="標楷體" w:hAnsi="Times New Roman"/>
          <w:color w:val="000000"/>
          <w:sz w:val="22"/>
        </w:rPr>
        <w:t xml:space="preserve"> submission</w:t>
      </w:r>
      <w:r>
        <w:rPr>
          <w:rFonts w:ascii="Times New Roman" w:eastAsia="標楷體" w:hAnsi="Times New Roman"/>
          <w:color w:val="000000"/>
          <w:sz w:val="22"/>
        </w:rPr>
        <w:t>s</w:t>
      </w:r>
      <w:r w:rsidR="00D075D3" w:rsidRPr="00823AAD">
        <w:rPr>
          <w:rFonts w:ascii="Times New Roman" w:eastAsia="標楷體" w:hAnsi="Times New Roman"/>
          <w:color w:val="000000"/>
          <w:sz w:val="22"/>
        </w:rPr>
        <w:t xml:space="preserve"> </w:t>
      </w:r>
      <w:r>
        <w:rPr>
          <w:rFonts w:ascii="Times New Roman" w:eastAsia="標楷體" w:hAnsi="Times New Roman"/>
          <w:color w:val="000000"/>
          <w:sz w:val="22"/>
        </w:rPr>
        <w:t xml:space="preserve">in JOH </w:t>
      </w:r>
      <w:r w:rsidR="00BB1A17">
        <w:rPr>
          <w:rFonts w:ascii="Times New Roman" w:eastAsia="標楷體" w:hAnsi="Times New Roman"/>
          <w:color w:val="000000"/>
          <w:sz w:val="22"/>
        </w:rPr>
        <w:t>follow</w:t>
      </w:r>
      <w:r>
        <w:rPr>
          <w:rFonts w:ascii="Times New Roman" w:eastAsia="標楷體" w:hAnsi="Times New Roman"/>
          <w:color w:val="000000"/>
          <w:sz w:val="22"/>
        </w:rPr>
        <w:t xml:space="preserve">s </w:t>
      </w:r>
      <w:r w:rsidRPr="00947AFF">
        <w:rPr>
          <w:rFonts w:ascii="Times New Roman" w:eastAsia="標楷體" w:hAnsi="Times New Roman"/>
          <w:b/>
          <w:bCs/>
          <w:color w:val="000000"/>
          <w:sz w:val="22"/>
        </w:rPr>
        <w:t xml:space="preserve">a double-blind peer review </w:t>
      </w:r>
      <w:r w:rsidR="00BB1A17">
        <w:rPr>
          <w:rFonts w:ascii="Times New Roman" w:eastAsia="標楷體" w:hAnsi="Times New Roman"/>
          <w:b/>
          <w:bCs/>
          <w:color w:val="000000"/>
          <w:sz w:val="22"/>
        </w:rPr>
        <w:t>approach</w:t>
      </w:r>
      <w:r w:rsidR="00D075D3" w:rsidRPr="00823AAD">
        <w:rPr>
          <w:rFonts w:ascii="Times New Roman" w:eastAsia="標楷體" w:hAnsi="Times New Roman"/>
          <w:color w:val="000000"/>
          <w:sz w:val="22"/>
        </w:rPr>
        <w:t xml:space="preserve">. </w:t>
      </w:r>
      <w:r>
        <w:rPr>
          <w:rFonts w:ascii="Times New Roman" w:eastAsia="標楷體" w:hAnsi="Times New Roman"/>
          <w:color w:val="000000"/>
          <w:sz w:val="22"/>
        </w:rPr>
        <w:t>Please</w:t>
      </w:r>
      <w:r w:rsidR="00A76E7E" w:rsidRPr="00823AAD">
        <w:rPr>
          <w:rFonts w:ascii="Times New Roman" w:eastAsia="標楷體" w:hAnsi="Times New Roman" w:hint="eastAsia"/>
          <w:color w:val="000000"/>
          <w:sz w:val="22"/>
        </w:rPr>
        <w:t xml:space="preserve"> </w:t>
      </w:r>
      <w:r w:rsidR="006E6E40">
        <w:rPr>
          <w:rFonts w:ascii="Times New Roman" w:eastAsia="標楷體" w:hAnsi="Times New Roman"/>
          <w:color w:val="000000"/>
          <w:sz w:val="22"/>
        </w:rPr>
        <w:t xml:space="preserve">ensure that </w:t>
      </w:r>
      <w:r w:rsidR="006E6E40" w:rsidRPr="006E6E40">
        <w:rPr>
          <w:rFonts w:ascii="Times New Roman" w:eastAsia="標楷體" w:hAnsi="Times New Roman"/>
          <w:b/>
          <w:bCs/>
          <w:color w:val="000000"/>
          <w:sz w:val="22"/>
        </w:rPr>
        <w:t>any author-specific details are omitted from the manuscripts</w:t>
      </w:r>
      <w:r w:rsidR="00A76E7E" w:rsidRPr="00823AAD">
        <w:rPr>
          <w:rFonts w:ascii="Times New Roman" w:eastAsia="標楷體" w:hAnsi="Times New Roman" w:hint="eastAsia"/>
          <w:color w:val="000000"/>
          <w:sz w:val="22"/>
        </w:rPr>
        <w:t xml:space="preserve">. </w:t>
      </w:r>
      <w:r w:rsidRPr="00947AFF">
        <w:rPr>
          <w:rFonts w:ascii="Times New Roman" w:eastAsia="標楷體" w:hAnsi="Times New Roman"/>
          <w:color w:val="000000"/>
          <w:sz w:val="22"/>
        </w:rPr>
        <w:t xml:space="preserve">The editorial committee will </w:t>
      </w:r>
      <w:r w:rsidR="006E6E40">
        <w:rPr>
          <w:rFonts w:ascii="Times New Roman" w:eastAsia="標楷體" w:hAnsi="Times New Roman"/>
          <w:color w:val="000000"/>
          <w:sz w:val="22"/>
        </w:rPr>
        <w:t xml:space="preserve">reach </w:t>
      </w:r>
      <w:r w:rsidRPr="00947AFF">
        <w:rPr>
          <w:rFonts w:ascii="Times New Roman" w:eastAsia="標楷體" w:hAnsi="Times New Roman"/>
          <w:color w:val="000000"/>
          <w:sz w:val="22"/>
        </w:rPr>
        <w:t xml:space="preserve">a final decision </w:t>
      </w:r>
      <w:r w:rsidR="006E6E40">
        <w:rPr>
          <w:rFonts w:ascii="Times New Roman" w:eastAsia="標楷體" w:hAnsi="Times New Roman"/>
          <w:color w:val="000000"/>
          <w:sz w:val="22"/>
        </w:rPr>
        <w:t>based on</w:t>
      </w:r>
      <w:r w:rsidRPr="00947AFF">
        <w:rPr>
          <w:rFonts w:ascii="Times New Roman" w:eastAsia="標楷體" w:hAnsi="Times New Roman"/>
          <w:color w:val="000000"/>
          <w:sz w:val="22"/>
        </w:rPr>
        <w:t xml:space="preserve"> the </w:t>
      </w:r>
      <w:r w:rsidR="006E6E40">
        <w:rPr>
          <w:rFonts w:ascii="Times New Roman" w:eastAsia="標楷體" w:hAnsi="Times New Roman"/>
          <w:color w:val="000000"/>
          <w:sz w:val="22"/>
        </w:rPr>
        <w:t>feedback</w:t>
      </w:r>
      <w:r w:rsidRPr="00947AFF">
        <w:rPr>
          <w:rFonts w:ascii="Times New Roman" w:eastAsia="標楷體" w:hAnsi="Times New Roman"/>
          <w:color w:val="000000"/>
          <w:sz w:val="22"/>
        </w:rPr>
        <w:t xml:space="preserve"> and suggestions of the reviewers.</w:t>
      </w:r>
      <w:r w:rsidR="00D075D3" w:rsidRPr="00823AAD">
        <w:rPr>
          <w:rFonts w:ascii="Times New Roman" w:eastAsia="標楷體" w:hAnsi="Times New Roman"/>
          <w:color w:val="000000"/>
          <w:sz w:val="22"/>
        </w:rPr>
        <w:t xml:space="preserve"> </w:t>
      </w:r>
      <w:r w:rsidR="00A76E7E" w:rsidRPr="00823AAD">
        <w:rPr>
          <w:rFonts w:ascii="Times New Roman" w:eastAsia="標楷體" w:hAnsi="Times New Roman" w:hint="eastAsia"/>
          <w:color w:val="000000"/>
          <w:sz w:val="22"/>
        </w:rPr>
        <w:t>Autho</w:t>
      </w:r>
      <w:r w:rsidR="003F2308" w:rsidRPr="00823AAD">
        <w:rPr>
          <w:rFonts w:ascii="Times New Roman" w:eastAsia="標楷體" w:hAnsi="Times New Roman" w:hint="eastAsia"/>
          <w:color w:val="000000"/>
          <w:sz w:val="22"/>
        </w:rPr>
        <w:t xml:space="preserve">rs of papers </w:t>
      </w:r>
      <w:r w:rsidR="006E6E40">
        <w:rPr>
          <w:rFonts w:ascii="Times New Roman" w:eastAsia="標楷體" w:hAnsi="Times New Roman"/>
          <w:color w:val="000000"/>
          <w:sz w:val="22"/>
        </w:rPr>
        <w:t xml:space="preserve">that are not accepted </w:t>
      </w:r>
      <w:r w:rsidR="003F2308" w:rsidRPr="00823AAD">
        <w:rPr>
          <w:rFonts w:ascii="Times New Roman" w:eastAsia="標楷體" w:hAnsi="Times New Roman" w:hint="eastAsia"/>
          <w:color w:val="000000"/>
          <w:sz w:val="22"/>
        </w:rPr>
        <w:t>will</w:t>
      </w:r>
      <w:r w:rsidR="00A76E7E" w:rsidRPr="00823AAD">
        <w:rPr>
          <w:rFonts w:ascii="Times New Roman" w:eastAsia="標楷體" w:hAnsi="Times New Roman" w:hint="eastAsia"/>
          <w:color w:val="000000"/>
          <w:sz w:val="22"/>
        </w:rPr>
        <w:t xml:space="preserve"> </w:t>
      </w:r>
      <w:r w:rsidR="006E6E40">
        <w:rPr>
          <w:rFonts w:ascii="Times New Roman" w:eastAsia="標楷體" w:hAnsi="Times New Roman"/>
          <w:color w:val="000000"/>
          <w:sz w:val="22"/>
        </w:rPr>
        <w:t>receive notifications</w:t>
      </w:r>
      <w:r w:rsidR="00A76E7E" w:rsidRPr="00823AAD">
        <w:rPr>
          <w:rFonts w:ascii="Times New Roman" w:eastAsia="標楷體" w:hAnsi="Times New Roman" w:hint="eastAsia"/>
          <w:color w:val="000000"/>
          <w:sz w:val="22"/>
        </w:rPr>
        <w:t xml:space="preserve">, </w:t>
      </w:r>
      <w:r w:rsidR="006E6E40">
        <w:rPr>
          <w:rFonts w:ascii="Times New Roman" w:eastAsia="標楷體" w:hAnsi="Times New Roman"/>
          <w:color w:val="000000"/>
          <w:sz w:val="22"/>
        </w:rPr>
        <w:t>though</w:t>
      </w:r>
      <w:r w:rsidR="00A76E7E" w:rsidRPr="00823AAD">
        <w:rPr>
          <w:rFonts w:ascii="Times New Roman" w:eastAsia="標楷體" w:hAnsi="Times New Roman" w:hint="eastAsia"/>
          <w:color w:val="000000"/>
          <w:sz w:val="22"/>
        </w:rPr>
        <w:t xml:space="preserve"> manuscripts will not be returned.</w:t>
      </w:r>
    </w:p>
    <w:p w14:paraId="0231410C" w14:textId="7D0889B5" w:rsidR="00D075D3" w:rsidRDefault="00BB1A17" w:rsidP="006E27B7">
      <w:pPr>
        <w:numPr>
          <w:ilvl w:val="0"/>
          <w:numId w:val="1"/>
        </w:numPr>
        <w:jc w:val="both"/>
        <w:rPr>
          <w:rFonts w:ascii="Times New Roman" w:eastAsia="標楷體" w:hAnsi="Times New Roman"/>
          <w:color w:val="000000"/>
          <w:sz w:val="22"/>
        </w:rPr>
      </w:pPr>
      <w:r w:rsidRPr="00BB1A17">
        <w:rPr>
          <w:rFonts w:ascii="Times New Roman" w:hAnsi="Times New Roman"/>
          <w:color w:val="000000"/>
          <w:sz w:val="22"/>
        </w:rPr>
        <w:t xml:space="preserve">Upon acceptance for </w:t>
      </w:r>
      <w:r w:rsidR="006E14E0" w:rsidRPr="00823AAD">
        <w:rPr>
          <w:rFonts w:ascii="Times New Roman" w:hAnsi="Times New Roman"/>
          <w:color w:val="000000"/>
          <w:sz w:val="22"/>
        </w:rPr>
        <w:t>publication</w:t>
      </w:r>
      <w:r w:rsidR="006E14E0" w:rsidRPr="00823AAD">
        <w:rPr>
          <w:rFonts w:ascii="Times New Roman" w:hAnsi="Times New Roman" w:hint="eastAsia"/>
          <w:color w:val="000000"/>
          <w:sz w:val="22"/>
        </w:rPr>
        <w:t xml:space="preserve">, </w:t>
      </w:r>
      <w:r w:rsidR="001B2A02" w:rsidRPr="001B2A02">
        <w:rPr>
          <w:rFonts w:ascii="Times New Roman" w:hAnsi="Times New Roman"/>
          <w:color w:val="000000"/>
          <w:sz w:val="22"/>
        </w:rPr>
        <w:t xml:space="preserve">the copyright of the manuscript </w:t>
      </w:r>
      <w:r>
        <w:rPr>
          <w:rFonts w:ascii="Times New Roman" w:hAnsi="Times New Roman"/>
          <w:color w:val="000000"/>
          <w:sz w:val="22"/>
        </w:rPr>
        <w:t xml:space="preserve">will </w:t>
      </w:r>
      <w:r w:rsidRPr="00BB1A17">
        <w:rPr>
          <w:rFonts w:ascii="Times New Roman" w:hAnsi="Times New Roman"/>
          <w:color w:val="000000"/>
          <w:sz w:val="22"/>
        </w:rPr>
        <w:t xml:space="preserve">be vested </w:t>
      </w:r>
      <w:r>
        <w:rPr>
          <w:rFonts w:ascii="Times New Roman" w:hAnsi="Times New Roman"/>
          <w:color w:val="000000"/>
          <w:sz w:val="22"/>
        </w:rPr>
        <w:t>with</w:t>
      </w:r>
      <w:r w:rsidR="001B2A02" w:rsidRPr="001B2A02">
        <w:rPr>
          <w:rFonts w:ascii="Times New Roman" w:hAnsi="Times New Roman"/>
          <w:color w:val="000000"/>
          <w:sz w:val="22"/>
        </w:rPr>
        <w:t xml:space="preserve"> </w:t>
      </w:r>
      <w:r w:rsidR="001B2A02">
        <w:rPr>
          <w:rFonts w:ascii="Times New Roman" w:hAnsi="Times New Roman"/>
          <w:color w:val="000000"/>
          <w:sz w:val="22"/>
        </w:rPr>
        <w:t xml:space="preserve">JOH, </w:t>
      </w:r>
      <w:r>
        <w:rPr>
          <w:rFonts w:ascii="Times New Roman" w:hAnsi="Times New Roman"/>
          <w:color w:val="000000"/>
          <w:sz w:val="22"/>
        </w:rPr>
        <w:t>granting</w:t>
      </w:r>
      <w:r w:rsidR="001B2A02" w:rsidRPr="001B2A02">
        <w:rPr>
          <w:rFonts w:ascii="Times New Roman" w:hAnsi="Times New Roman" w:hint="eastAsia"/>
          <w:color w:val="000000"/>
          <w:sz w:val="22"/>
        </w:rPr>
        <w:t xml:space="preserve"> </w:t>
      </w:r>
      <w:r w:rsidR="001B2A02" w:rsidRPr="00823AAD">
        <w:rPr>
          <w:rFonts w:ascii="Times New Roman" w:hAnsi="Times New Roman" w:hint="eastAsia"/>
          <w:color w:val="000000"/>
          <w:sz w:val="22"/>
        </w:rPr>
        <w:t>JOH</w:t>
      </w:r>
      <w:r w:rsidR="001B2A02">
        <w:rPr>
          <w:rFonts w:ascii="Times New Roman" w:hAnsi="Times New Roman"/>
          <w:color w:val="000000"/>
          <w:sz w:val="22"/>
        </w:rPr>
        <w:t xml:space="preserve"> the </w:t>
      </w:r>
      <w:r>
        <w:rPr>
          <w:rFonts w:ascii="Times New Roman" w:hAnsi="Times New Roman"/>
          <w:color w:val="000000"/>
          <w:sz w:val="22"/>
        </w:rPr>
        <w:t>authority for</w:t>
      </w:r>
      <w:r w:rsidR="001B2A02" w:rsidRPr="00823AAD">
        <w:rPr>
          <w:rFonts w:ascii="Times New Roman" w:hAnsi="Times New Roman"/>
          <w:color w:val="000000"/>
          <w:sz w:val="22"/>
        </w:rPr>
        <w:t xml:space="preserve"> </w:t>
      </w:r>
      <w:r w:rsidR="001B2A02">
        <w:rPr>
          <w:rFonts w:ascii="Times New Roman" w:hAnsi="Times New Roman"/>
          <w:color w:val="000000"/>
          <w:sz w:val="22"/>
        </w:rPr>
        <w:t>delet</w:t>
      </w:r>
      <w:r>
        <w:rPr>
          <w:rFonts w:ascii="Times New Roman" w:hAnsi="Times New Roman"/>
          <w:color w:val="000000"/>
          <w:sz w:val="22"/>
        </w:rPr>
        <w:t>ion</w:t>
      </w:r>
      <w:r w:rsidR="001B2A02" w:rsidRPr="00823AAD">
        <w:rPr>
          <w:rFonts w:ascii="Times New Roman" w:hAnsi="Times New Roman"/>
          <w:color w:val="000000"/>
          <w:sz w:val="22"/>
        </w:rPr>
        <w:t xml:space="preserve"> and modif</w:t>
      </w:r>
      <w:r>
        <w:rPr>
          <w:rFonts w:ascii="Times New Roman" w:hAnsi="Times New Roman"/>
          <w:color w:val="000000"/>
          <w:sz w:val="22"/>
        </w:rPr>
        <w:t>ication</w:t>
      </w:r>
      <w:r w:rsidR="001B2A02">
        <w:rPr>
          <w:rFonts w:ascii="Times New Roman" w:hAnsi="Times New Roman"/>
          <w:color w:val="000000"/>
          <w:sz w:val="22"/>
        </w:rPr>
        <w:t>.</w:t>
      </w:r>
      <w:r w:rsidR="001B2A02" w:rsidRPr="001B2A02">
        <w:rPr>
          <w:rFonts w:ascii="Times New Roman" w:hAnsi="Times New Roman"/>
          <w:color w:val="000000"/>
          <w:sz w:val="22"/>
        </w:rPr>
        <w:t xml:space="preserve"> </w:t>
      </w:r>
      <w:r w:rsidR="001B2A02">
        <w:rPr>
          <w:rFonts w:ascii="Times New Roman" w:hAnsi="Times New Roman"/>
          <w:color w:val="000000"/>
          <w:sz w:val="22"/>
        </w:rPr>
        <w:t>A</w:t>
      </w:r>
      <w:r w:rsidR="00D075D3" w:rsidRPr="00823AAD">
        <w:rPr>
          <w:rFonts w:ascii="Times New Roman" w:hAnsi="Times New Roman"/>
          <w:color w:val="000000"/>
          <w:sz w:val="22"/>
        </w:rPr>
        <w:t xml:space="preserve">uthors </w:t>
      </w:r>
      <w:r>
        <w:rPr>
          <w:rFonts w:ascii="Times New Roman" w:hAnsi="Times New Roman"/>
          <w:color w:val="000000"/>
          <w:sz w:val="22"/>
        </w:rPr>
        <w:t xml:space="preserve">are required to </w:t>
      </w:r>
      <w:r w:rsidR="00D075D3" w:rsidRPr="00823AAD">
        <w:rPr>
          <w:rFonts w:ascii="Times New Roman" w:hAnsi="Times New Roman"/>
          <w:color w:val="000000"/>
          <w:sz w:val="22"/>
        </w:rPr>
        <w:t xml:space="preserve">sign </w:t>
      </w:r>
      <w:r w:rsidR="001E30EB">
        <w:rPr>
          <w:rFonts w:ascii="Times New Roman" w:hAnsi="Times New Roman" w:hint="eastAsia"/>
          <w:color w:val="000000"/>
          <w:sz w:val="22"/>
        </w:rPr>
        <w:t>t</w:t>
      </w:r>
      <w:r w:rsidR="001E30EB">
        <w:rPr>
          <w:rFonts w:ascii="Times New Roman" w:hAnsi="Times New Roman"/>
          <w:color w:val="000000"/>
          <w:sz w:val="22"/>
        </w:rPr>
        <w:t>he</w:t>
      </w:r>
      <w:r w:rsidR="00D075D3" w:rsidRPr="00823AAD">
        <w:rPr>
          <w:rFonts w:ascii="Times New Roman" w:hAnsi="Times New Roman"/>
          <w:color w:val="000000"/>
          <w:sz w:val="22"/>
        </w:rPr>
        <w:t xml:space="preserve"> </w:t>
      </w:r>
      <w:r w:rsidR="006F4C0D">
        <w:rPr>
          <w:rFonts w:ascii="Times New Roman" w:hAnsi="Times New Roman"/>
          <w:color w:val="000000"/>
          <w:sz w:val="22"/>
        </w:rPr>
        <w:t>“</w:t>
      </w:r>
      <w:r w:rsidR="001E30EB" w:rsidRPr="001E30EB">
        <w:rPr>
          <w:rFonts w:ascii="Times New Roman" w:hAnsi="Times New Roman"/>
          <w:color w:val="000000"/>
          <w:sz w:val="22"/>
        </w:rPr>
        <w:t>Copyright License</w:t>
      </w:r>
      <w:r>
        <w:rPr>
          <w:rFonts w:ascii="Times New Roman" w:hAnsi="Times New Roman"/>
          <w:color w:val="000000"/>
          <w:sz w:val="22"/>
        </w:rPr>
        <w:t xml:space="preserve"> </w:t>
      </w:r>
      <w:r w:rsidR="00D075D3" w:rsidRPr="00823AAD">
        <w:rPr>
          <w:rFonts w:ascii="Times New Roman" w:hAnsi="Times New Roman"/>
          <w:color w:val="000000"/>
          <w:sz w:val="22"/>
        </w:rPr>
        <w:t>Agreement</w:t>
      </w:r>
      <w:r w:rsidR="006F4C0D">
        <w:rPr>
          <w:rFonts w:ascii="Times New Roman" w:hAnsi="Times New Roman"/>
          <w:color w:val="000000"/>
          <w:sz w:val="22"/>
        </w:rPr>
        <w:t>”</w:t>
      </w:r>
      <w:r w:rsidR="00D075D3" w:rsidRPr="00823AAD">
        <w:rPr>
          <w:rFonts w:ascii="Times New Roman" w:hAnsi="Times New Roman"/>
          <w:color w:val="000000"/>
          <w:sz w:val="22"/>
        </w:rPr>
        <w:t xml:space="preserve"> </w:t>
      </w:r>
      <w:r>
        <w:rPr>
          <w:rFonts w:ascii="Times New Roman" w:hAnsi="Times New Roman"/>
          <w:color w:val="000000"/>
          <w:sz w:val="22"/>
        </w:rPr>
        <w:t xml:space="preserve">during </w:t>
      </w:r>
      <w:r w:rsidR="001B2A02">
        <w:rPr>
          <w:rFonts w:ascii="Times New Roman" w:hAnsi="Times New Roman"/>
          <w:color w:val="000000"/>
          <w:sz w:val="22"/>
        </w:rPr>
        <w:t>manuscript</w:t>
      </w:r>
      <w:r>
        <w:rPr>
          <w:rFonts w:ascii="Times New Roman" w:hAnsi="Times New Roman"/>
          <w:color w:val="000000"/>
          <w:sz w:val="22"/>
        </w:rPr>
        <w:t xml:space="preserve"> submission</w:t>
      </w:r>
      <w:r w:rsidR="00D075D3" w:rsidRPr="00823AAD">
        <w:rPr>
          <w:rFonts w:ascii="Times New Roman" w:hAnsi="Times New Roman"/>
          <w:color w:val="000000"/>
          <w:sz w:val="22"/>
        </w:rPr>
        <w:t xml:space="preserve">. </w:t>
      </w:r>
      <w:r w:rsidRPr="00BB1A17">
        <w:rPr>
          <w:rFonts w:ascii="Times New Roman" w:hAnsi="Times New Roman"/>
          <w:color w:val="000000"/>
          <w:sz w:val="22"/>
        </w:rPr>
        <w:t>Submissions that have been previously published elsewhere will not be considered by JOH.</w:t>
      </w:r>
      <w:r w:rsidR="00D075D3" w:rsidRPr="00823AAD">
        <w:rPr>
          <w:rFonts w:ascii="Times New Roman" w:eastAsia="標楷體" w:hAnsi="Times New Roman"/>
          <w:color w:val="000000"/>
          <w:sz w:val="22"/>
        </w:rPr>
        <w:t xml:space="preserve"> </w:t>
      </w:r>
      <w:r w:rsidRPr="00BB1A17">
        <w:rPr>
          <w:rFonts w:ascii="Times New Roman" w:eastAsia="標楷體" w:hAnsi="Times New Roman"/>
          <w:color w:val="000000"/>
          <w:sz w:val="22"/>
        </w:rPr>
        <w:t>In instances of disputes arising from plagiarism or copyright infringement, contributors will be responsible for addressing any legal concerns.</w:t>
      </w:r>
    </w:p>
    <w:p w14:paraId="782A1066" w14:textId="6EAD45A2" w:rsidR="00E50067" w:rsidRDefault="00E50067" w:rsidP="006E27B7">
      <w:pPr>
        <w:numPr>
          <w:ilvl w:val="0"/>
          <w:numId w:val="1"/>
        </w:numPr>
        <w:jc w:val="both"/>
        <w:rPr>
          <w:rFonts w:ascii="Times New Roman" w:eastAsia="標楷體" w:hAnsi="Times New Roman"/>
          <w:color w:val="000000"/>
          <w:sz w:val="22"/>
        </w:rPr>
      </w:pPr>
      <w:r>
        <w:rPr>
          <w:rFonts w:ascii="Times New Roman" w:eastAsia="標楷體" w:hAnsi="Times New Roman" w:hint="eastAsia"/>
          <w:color w:val="000000"/>
          <w:sz w:val="22"/>
        </w:rPr>
        <w:t>P</w:t>
      </w:r>
      <w:r>
        <w:rPr>
          <w:rFonts w:ascii="Times New Roman" w:eastAsia="標楷體" w:hAnsi="Times New Roman"/>
          <w:color w:val="000000"/>
          <w:sz w:val="22"/>
        </w:rPr>
        <w:t>ublishing Approaches:</w:t>
      </w:r>
    </w:p>
    <w:p w14:paraId="0855507E" w14:textId="3FA1154C" w:rsidR="00E50067" w:rsidRDefault="00E84418" w:rsidP="007F4D68">
      <w:pPr>
        <w:pStyle w:val="ac"/>
        <w:numPr>
          <w:ilvl w:val="0"/>
          <w:numId w:val="3"/>
        </w:numPr>
        <w:ind w:leftChars="0" w:left="784" w:hanging="293"/>
        <w:jc w:val="both"/>
        <w:rPr>
          <w:rFonts w:ascii="Times New Roman" w:eastAsia="標楷體" w:hAnsi="Times New Roman"/>
          <w:color w:val="000000"/>
          <w:sz w:val="22"/>
        </w:rPr>
      </w:pPr>
      <w:r w:rsidRPr="00E84418">
        <w:rPr>
          <w:rFonts w:ascii="Times New Roman" w:eastAsia="標楷體" w:hAnsi="Times New Roman"/>
          <w:color w:val="000000"/>
          <w:sz w:val="22"/>
        </w:rPr>
        <w:t>The quantity of publications in each issue will be determined by the editorial committee. If a contributor</w:t>
      </w:r>
      <w:r>
        <w:rPr>
          <w:rFonts w:ascii="Times New Roman" w:eastAsia="標楷體" w:hAnsi="Times New Roman"/>
          <w:color w:val="000000"/>
          <w:sz w:val="22"/>
        </w:rPr>
        <w:t>’</w:t>
      </w:r>
      <w:r w:rsidRPr="00E84418">
        <w:rPr>
          <w:rFonts w:ascii="Times New Roman" w:eastAsia="標楷體" w:hAnsi="Times New Roman"/>
          <w:color w:val="000000"/>
          <w:sz w:val="22"/>
        </w:rPr>
        <w:t>s manuscript is not published in the current issue, it will be slated for publication in the subsequent issue in chronological order.</w:t>
      </w:r>
    </w:p>
    <w:p w14:paraId="4E71CA47" w14:textId="1A772435" w:rsidR="00E50067" w:rsidRPr="00E50067" w:rsidRDefault="00E84418" w:rsidP="007F4D68">
      <w:pPr>
        <w:pStyle w:val="ac"/>
        <w:numPr>
          <w:ilvl w:val="0"/>
          <w:numId w:val="3"/>
        </w:numPr>
        <w:ind w:leftChars="0" w:left="784" w:hanging="293"/>
        <w:jc w:val="both"/>
        <w:rPr>
          <w:rFonts w:ascii="Times New Roman" w:eastAsia="標楷體" w:hAnsi="Times New Roman"/>
          <w:color w:val="000000"/>
          <w:sz w:val="22"/>
        </w:rPr>
      </w:pPr>
      <w:r w:rsidRPr="00E84418">
        <w:rPr>
          <w:rFonts w:ascii="Times New Roman" w:eastAsia="標楷體" w:hAnsi="Times New Roman"/>
          <w:color w:val="000000"/>
          <w:sz w:val="22"/>
        </w:rPr>
        <w:t>Once a manuscript has successfully passed the review process or is under reevaluation, authors are not permitted to request its withdrawal. Doing so will render the author ineligible to submit manuscripts for the subsequent two publication</w:t>
      </w:r>
      <w:r>
        <w:rPr>
          <w:rFonts w:ascii="Times New Roman" w:eastAsia="標楷體" w:hAnsi="Times New Roman"/>
          <w:color w:val="000000"/>
          <w:sz w:val="22"/>
        </w:rPr>
        <w:t xml:space="preserve"> </w:t>
      </w:r>
      <w:r w:rsidRPr="00E84418">
        <w:rPr>
          <w:rFonts w:ascii="Times New Roman" w:eastAsia="標楷體" w:hAnsi="Times New Roman"/>
          <w:color w:val="000000"/>
          <w:sz w:val="22"/>
        </w:rPr>
        <w:t>periods.</w:t>
      </w:r>
    </w:p>
    <w:p w14:paraId="36990C21" w14:textId="302EB074" w:rsidR="00D075D3" w:rsidRPr="00530051" w:rsidRDefault="007F4D68" w:rsidP="006C111D">
      <w:pPr>
        <w:numPr>
          <w:ilvl w:val="0"/>
          <w:numId w:val="1"/>
        </w:numPr>
        <w:jc w:val="both"/>
        <w:rPr>
          <w:rFonts w:ascii="Times New Roman" w:eastAsia="標楷體" w:hAnsi="Times New Roman"/>
          <w:color w:val="000000"/>
          <w:sz w:val="22"/>
        </w:rPr>
      </w:pPr>
      <w:r>
        <w:rPr>
          <w:rFonts w:ascii="Times New Roman" w:eastAsia="標楷體" w:hAnsi="Times New Roman"/>
          <w:color w:val="000000"/>
          <w:sz w:val="22"/>
        </w:rPr>
        <w:t>Once</w:t>
      </w:r>
      <w:r w:rsidR="006C111D" w:rsidRPr="006C111D">
        <w:rPr>
          <w:rFonts w:ascii="Times New Roman" w:eastAsia="標楷體" w:hAnsi="Times New Roman"/>
          <w:color w:val="000000"/>
          <w:sz w:val="22"/>
        </w:rPr>
        <w:t xml:space="preserve"> the manuscript is published,</w:t>
      </w:r>
      <w:r w:rsidR="006C111D">
        <w:rPr>
          <w:rFonts w:ascii="Times New Roman" w:eastAsia="標楷體" w:hAnsi="Times New Roman"/>
          <w:color w:val="000000"/>
          <w:sz w:val="22"/>
        </w:rPr>
        <w:t xml:space="preserve"> </w:t>
      </w:r>
      <w:r w:rsidRPr="007F4D68">
        <w:rPr>
          <w:rFonts w:ascii="Times New Roman" w:eastAsia="標楷體" w:hAnsi="Times New Roman"/>
          <w:color w:val="000000"/>
          <w:sz w:val="22"/>
        </w:rPr>
        <w:t>the contributor will receive five offprints and a copy of the current issue. Additionally, a PDF electronic file of the paper will be provided. No further compensation will be offered.</w:t>
      </w:r>
      <w:r>
        <w:rPr>
          <w:rFonts w:ascii="Times New Roman" w:eastAsia="標楷體" w:hAnsi="Times New Roman"/>
          <w:color w:val="000000"/>
          <w:sz w:val="22"/>
        </w:rPr>
        <w:t xml:space="preserve"> </w:t>
      </w:r>
      <w:r w:rsidRPr="007F4D68">
        <w:rPr>
          <w:rFonts w:ascii="Times New Roman" w:hAnsi="Times New Roman"/>
          <w:color w:val="000000"/>
          <w:sz w:val="22"/>
        </w:rPr>
        <w:t>Moreover, articles for which authors have granted copyright authorization will also be included in collections at institutions including the</w:t>
      </w:r>
      <w:r w:rsidR="006065EB" w:rsidRPr="00823AAD">
        <w:rPr>
          <w:rFonts w:ascii="Times New Roman" w:hAnsi="Times New Roman" w:hint="eastAsia"/>
          <w:color w:val="000000"/>
          <w:sz w:val="22"/>
        </w:rPr>
        <w:t xml:space="preserve"> National Changhua University of Education Library, National Central Library, </w:t>
      </w:r>
      <w:proofErr w:type="spellStart"/>
      <w:r w:rsidR="006C111D" w:rsidRPr="00530051">
        <w:rPr>
          <w:rFonts w:ascii="Times New Roman" w:hAnsi="Times New Roman" w:hint="eastAsia"/>
          <w:color w:val="000000"/>
          <w:sz w:val="22"/>
        </w:rPr>
        <w:t>Nanhua</w:t>
      </w:r>
      <w:proofErr w:type="spellEnd"/>
      <w:r w:rsidR="006C111D" w:rsidRPr="00530051">
        <w:rPr>
          <w:rFonts w:ascii="Times New Roman" w:hAnsi="Times New Roman" w:hint="eastAsia"/>
          <w:color w:val="000000"/>
          <w:sz w:val="22"/>
        </w:rPr>
        <w:t xml:space="preserve"> University Boundless Treasure Academic Journal, Ministry of Culture,</w:t>
      </w:r>
      <w:r w:rsidR="006C111D">
        <w:rPr>
          <w:rFonts w:ascii="Times New Roman" w:hAnsi="Times New Roman"/>
          <w:color w:val="000000"/>
          <w:sz w:val="22"/>
        </w:rPr>
        <w:t xml:space="preserve"> </w:t>
      </w:r>
      <w:proofErr w:type="spellStart"/>
      <w:r w:rsidR="006065EB" w:rsidRPr="00530051">
        <w:rPr>
          <w:rFonts w:ascii="Times New Roman" w:hAnsi="Times New Roman" w:hint="eastAsia"/>
          <w:color w:val="000000"/>
          <w:sz w:val="22"/>
        </w:rPr>
        <w:t>Airiti</w:t>
      </w:r>
      <w:proofErr w:type="spellEnd"/>
      <w:r w:rsidR="006065EB" w:rsidRPr="00530051">
        <w:rPr>
          <w:rFonts w:ascii="Times New Roman" w:hAnsi="Times New Roman" w:hint="eastAsia"/>
          <w:color w:val="000000"/>
          <w:sz w:val="22"/>
        </w:rPr>
        <w:t xml:space="preserve"> Library,</w:t>
      </w:r>
      <w:r w:rsidR="006C111D" w:rsidRPr="006C111D">
        <w:rPr>
          <w:rFonts w:ascii="Times New Roman" w:hAnsi="Times New Roman"/>
          <w:color w:val="000000"/>
          <w:sz w:val="22"/>
        </w:rPr>
        <w:t xml:space="preserve"> </w:t>
      </w:r>
      <w:r w:rsidR="006C111D" w:rsidRPr="00B62834">
        <w:rPr>
          <w:rFonts w:ascii="Times New Roman" w:hAnsi="Times New Roman"/>
          <w:color w:val="000000"/>
          <w:sz w:val="22"/>
        </w:rPr>
        <w:t>Humanities and Social Sciences</w:t>
      </w:r>
      <w:r w:rsidR="006C111D" w:rsidRPr="00530051">
        <w:rPr>
          <w:rFonts w:ascii="Times New Roman" w:hAnsi="Times New Roman" w:hint="eastAsia"/>
          <w:color w:val="000000"/>
          <w:sz w:val="22"/>
        </w:rPr>
        <w:t>,</w:t>
      </w:r>
      <w:r w:rsidR="006065EB" w:rsidRPr="00530051">
        <w:rPr>
          <w:rFonts w:ascii="Times New Roman" w:hAnsi="Times New Roman" w:hint="eastAsia"/>
          <w:color w:val="000000"/>
          <w:sz w:val="22"/>
        </w:rPr>
        <w:t xml:space="preserve"> and </w:t>
      </w:r>
      <w:proofErr w:type="spellStart"/>
      <w:r w:rsidR="006065EB" w:rsidRPr="00530051">
        <w:rPr>
          <w:rFonts w:ascii="Times New Roman" w:hAnsi="Times New Roman" w:hint="eastAsia"/>
          <w:color w:val="000000"/>
          <w:sz w:val="22"/>
        </w:rPr>
        <w:t>Word</w:t>
      </w:r>
      <w:r w:rsidR="006C111D">
        <w:rPr>
          <w:rFonts w:ascii="Times New Roman" w:hAnsi="Times New Roman"/>
          <w:color w:val="000000"/>
          <w:sz w:val="22"/>
        </w:rPr>
        <w:t>p</w:t>
      </w:r>
      <w:r w:rsidR="006065EB" w:rsidRPr="00530051">
        <w:rPr>
          <w:rFonts w:ascii="Times New Roman" w:hAnsi="Times New Roman" w:hint="eastAsia"/>
          <w:color w:val="000000"/>
          <w:sz w:val="22"/>
        </w:rPr>
        <w:t>edia</w:t>
      </w:r>
      <w:proofErr w:type="spellEnd"/>
      <w:r w:rsidR="006065EB" w:rsidRPr="00530051">
        <w:rPr>
          <w:rFonts w:ascii="Times New Roman" w:hAnsi="Times New Roman" w:hint="eastAsia"/>
          <w:color w:val="000000"/>
          <w:sz w:val="22"/>
        </w:rPr>
        <w:t>.</w:t>
      </w:r>
    </w:p>
    <w:p w14:paraId="28730C42" w14:textId="77777777" w:rsidR="00832E75" w:rsidRPr="00823AAD" w:rsidRDefault="00D075D3" w:rsidP="00832E75">
      <w:pPr>
        <w:autoSpaceDE w:val="0"/>
        <w:autoSpaceDN w:val="0"/>
        <w:adjustRightInd w:val="0"/>
        <w:spacing w:line="200" w:lineRule="exact"/>
        <w:rPr>
          <w:rFonts w:ascii="Times New Roman" w:eastAsia="標楷體" w:hAnsi="Times New Roman"/>
          <w:color w:val="000000"/>
          <w:kern w:val="0"/>
          <w:sz w:val="22"/>
        </w:rPr>
      </w:pPr>
      <w:r w:rsidRPr="00823AAD">
        <w:rPr>
          <w:rFonts w:ascii="Times New Roman" w:eastAsia="標楷體" w:hAnsi="Times New Roman"/>
          <w:b/>
          <w:color w:val="000000"/>
          <w:kern w:val="0"/>
          <w:sz w:val="22"/>
        </w:rPr>
        <w:t>---------------------------------------------------------------------</w:t>
      </w:r>
      <w:r w:rsidR="00832E75" w:rsidRPr="00823AAD">
        <w:rPr>
          <w:rFonts w:ascii="Times New Roman" w:eastAsia="標楷體" w:hAnsi="Times New Roman"/>
          <w:b/>
          <w:color w:val="000000"/>
          <w:kern w:val="0"/>
          <w:sz w:val="22"/>
        </w:rPr>
        <w:t>-------------------------------------------</w:t>
      </w:r>
    </w:p>
    <w:p w14:paraId="60AA0848" w14:textId="7BFC3011" w:rsidR="00D075D3" w:rsidRPr="00823AAD" w:rsidRDefault="00D075D3" w:rsidP="00D075D3">
      <w:pPr>
        <w:autoSpaceDE w:val="0"/>
        <w:autoSpaceDN w:val="0"/>
        <w:adjustRightInd w:val="0"/>
        <w:spacing w:line="325" w:lineRule="exact"/>
        <w:jc w:val="center"/>
        <w:rPr>
          <w:rFonts w:ascii="Times New Roman" w:eastAsia="標楷體" w:hAnsi="Times New Roman"/>
          <w:b/>
          <w:color w:val="000000"/>
          <w:kern w:val="0"/>
          <w:sz w:val="22"/>
        </w:rPr>
      </w:pPr>
      <w:r w:rsidRPr="00823AAD">
        <w:rPr>
          <w:rFonts w:ascii="Times New Roman" w:eastAsia="標楷體" w:hAnsi="Times New Roman"/>
          <w:color w:val="000000"/>
          <w:sz w:val="22"/>
        </w:rPr>
        <w:t xml:space="preserve">College of </w:t>
      </w:r>
      <w:r w:rsidR="006F4C0D">
        <w:rPr>
          <w:rFonts w:ascii="Times New Roman" w:eastAsia="標楷體" w:hAnsi="Times New Roman" w:hint="eastAsia"/>
          <w:color w:val="000000"/>
          <w:sz w:val="22"/>
        </w:rPr>
        <w:t>Li</w:t>
      </w:r>
      <w:r w:rsidR="006F4C0D">
        <w:rPr>
          <w:rFonts w:ascii="Times New Roman" w:eastAsia="標楷體" w:hAnsi="Times New Roman"/>
          <w:color w:val="000000"/>
          <w:sz w:val="22"/>
        </w:rPr>
        <w:t xml:space="preserve">beral </w:t>
      </w:r>
      <w:r w:rsidRPr="00823AAD">
        <w:rPr>
          <w:rFonts w:ascii="Times New Roman" w:eastAsia="標楷體" w:hAnsi="Times New Roman"/>
          <w:color w:val="000000"/>
          <w:sz w:val="22"/>
        </w:rPr>
        <w:t>Arts</w:t>
      </w:r>
      <w:r w:rsidR="00030E61"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National</w:t>
      </w:r>
      <w:r w:rsidR="00E8083C" w:rsidRPr="00823AAD">
        <w:rPr>
          <w:rFonts w:ascii="Times New Roman" w:eastAsia="標楷體" w:hAnsi="Times New Roman"/>
          <w:color w:val="000000"/>
          <w:sz w:val="22"/>
        </w:rPr>
        <w:t xml:space="preserve"> Chang</w:t>
      </w:r>
      <w:r w:rsidRPr="00823AAD">
        <w:rPr>
          <w:rFonts w:ascii="Times New Roman" w:eastAsia="標楷體" w:hAnsi="Times New Roman"/>
          <w:color w:val="000000"/>
          <w:sz w:val="22"/>
        </w:rPr>
        <w:t>hua University of Education</w:t>
      </w:r>
    </w:p>
    <w:p w14:paraId="760C96DB" w14:textId="77777777" w:rsidR="00D075D3" w:rsidRPr="00823AAD" w:rsidRDefault="00945B50"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 xml:space="preserve">1, </w:t>
      </w:r>
      <w:proofErr w:type="spellStart"/>
      <w:r w:rsidR="00AF662D" w:rsidRPr="00823AAD">
        <w:rPr>
          <w:rFonts w:ascii="Times New Roman" w:eastAsia="標楷體" w:hAnsi="Times New Roman" w:hint="eastAsia"/>
          <w:color w:val="000000"/>
          <w:sz w:val="22"/>
        </w:rPr>
        <w:t>Jin</w:t>
      </w:r>
      <w:r w:rsidR="000E5EF9" w:rsidRPr="00823AAD">
        <w:rPr>
          <w:rFonts w:ascii="Times New Roman" w:eastAsia="標楷體" w:hAnsi="Times New Roman" w:hint="eastAsia"/>
          <w:color w:val="000000"/>
          <w:sz w:val="22"/>
        </w:rPr>
        <w:t>de</w:t>
      </w:r>
      <w:proofErr w:type="spellEnd"/>
      <w:r w:rsidR="00D075D3" w:rsidRPr="00823AAD">
        <w:rPr>
          <w:rFonts w:ascii="Times New Roman" w:eastAsia="標楷體" w:hAnsi="Times New Roman"/>
          <w:color w:val="000000"/>
          <w:sz w:val="22"/>
        </w:rPr>
        <w:t xml:space="preserve"> Road, Changhua </w:t>
      </w:r>
      <w:r w:rsidR="006D2BCA" w:rsidRPr="00823AAD">
        <w:rPr>
          <w:rFonts w:ascii="Times New Roman" w:eastAsia="標楷體" w:hAnsi="Times New Roman" w:hint="eastAsia"/>
          <w:color w:val="000000"/>
          <w:sz w:val="22"/>
        </w:rPr>
        <w:t xml:space="preserve">City, </w:t>
      </w:r>
      <w:r w:rsidR="00D075D3" w:rsidRPr="00823AAD">
        <w:rPr>
          <w:rFonts w:ascii="Times New Roman" w:eastAsia="標楷體" w:hAnsi="Times New Roman"/>
          <w:color w:val="000000"/>
          <w:sz w:val="22"/>
        </w:rPr>
        <w:t>500</w:t>
      </w:r>
      <w:r w:rsidRPr="00823AAD">
        <w:rPr>
          <w:rFonts w:ascii="Times New Roman" w:eastAsia="標楷體" w:hAnsi="Times New Roman" w:hint="eastAsia"/>
          <w:color w:val="000000"/>
          <w:sz w:val="22"/>
        </w:rPr>
        <w:t>07</w:t>
      </w:r>
      <w:r w:rsidR="00D075D3" w:rsidRPr="00823AAD">
        <w:rPr>
          <w:rFonts w:ascii="Times New Roman" w:eastAsia="標楷體" w:hAnsi="Times New Roman"/>
          <w:color w:val="000000"/>
          <w:sz w:val="22"/>
        </w:rPr>
        <w:t>, Taiwan</w:t>
      </w:r>
      <w:r w:rsidR="001B3376" w:rsidRPr="00823AAD">
        <w:rPr>
          <w:rFonts w:ascii="Times New Roman" w:eastAsia="標楷體" w:hAnsi="Times New Roman" w:hint="eastAsia"/>
          <w:color w:val="000000"/>
          <w:sz w:val="22"/>
        </w:rPr>
        <w:t>, R.O.C.</w:t>
      </w:r>
    </w:p>
    <w:p w14:paraId="5C04548E" w14:textId="37FB902B" w:rsidR="00D075D3" w:rsidRPr="00823AAD" w:rsidRDefault="008A22F2"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color w:val="000000"/>
          <w:sz w:val="22"/>
        </w:rPr>
        <w:t>Tel: (04)72</w:t>
      </w:r>
      <w:r w:rsidR="004F2DC2" w:rsidRPr="00823AAD">
        <w:rPr>
          <w:rFonts w:ascii="Times New Roman" w:eastAsia="標楷體" w:hAnsi="Times New Roman" w:hint="eastAsia"/>
          <w:color w:val="000000"/>
          <w:sz w:val="22"/>
        </w:rPr>
        <w:t xml:space="preserve">3-2105 </w:t>
      </w:r>
      <w:r w:rsidR="007F4D68">
        <w:rPr>
          <w:rFonts w:ascii="Times New Roman" w:eastAsia="標楷體" w:hAnsi="Times New Roman"/>
          <w:color w:val="000000"/>
          <w:sz w:val="22"/>
        </w:rPr>
        <w:t xml:space="preserve"> </w:t>
      </w:r>
      <w:r w:rsidR="004F2DC2" w:rsidRPr="00823AAD">
        <w:rPr>
          <w:rFonts w:ascii="Times New Roman" w:eastAsia="標楷體" w:hAnsi="Times New Roman" w:hint="eastAsia"/>
          <w:color w:val="000000"/>
          <w:sz w:val="22"/>
        </w:rPr>
        <w:t>e</w:t>
      </w:r>
      <w:r w:rsidR="00CA406E" w:rsidRPr="00823AAD">
        <w:rPr>
          <w:rFonts w:ascii="Times New Roman" w:eastAsia="標楷體" w:hAnsi="Times New Roman" w:hint="eastAsia"/>
          <w:color w:val="000000"/>
          <w:sz w:val="22"/>
        </w:rPr>
        <w:t>xt.</w:t>
      </w:r>
      <w:r w:rsidR="00CE5B55" w:rsidRPr="00823AAD">
        <w:rPr>
          <w:rFonts w:ascii="Times New Roman" w:eastAsia="標楷體" w:hAnsi="Times New Roman" w:hint="eastAsia"/>
          <w:color w:val="000000"/>
          <w:sz w:val="22"/>
        </w:rPr>
        <w:t xml:space="preserve"> 2022</w:t>
      </w:r>
      <w:r w:rsidR="00CA406E" w:rsidRPr="00823AAD">
        <w:rPr>
          <w:rFonts w:ascii="Times New Roman" w:eastAsia="標楷體" w:hAnsi="Times New Roman" w:hint="eastAsia"/>
          <w:color w:val="000000"/>
          <w:sz w:val="22"/>
        </w:rPr>
        <w:t>/</w:t>
      </w:r>
      <w:r w:rsidR="00CE5B55" w:rsidRPr="00823AAD">
        <w:rPr>
          <w:rFonts w:ascii="Times New Roman" w:eastAsia="標楷體" w:hAnsi="Times New Roman" w:hint="eastAsia"/>
          <w:color w:val="000000"/>
          <w:sz w:val="22"/>
        </w:rPr>
        <w:t>2023</w:t>
      </w:r>
      <w:r w:rsidR="00D075D3" w:rsidRPr="00823AAD">
        <w:rPr>
          <w:rFonts w:ascii="Times New Roman" w:eastAsia="標楷體" w:hAnsi="Times New Roman"/>
          <w:color w:val="000000"/>
          <w:sz w:val="22"/>
        </w:rPr>
        <w:t xml:space="preserve"> </w:t>
      </w:r>
      <w:r w:rsidR="007F4D68">
        <w:rPr>
          <w:rFonts w:ascii="Times New Roman" w:eastAsia="標楷體" w:hAnsi="Times New Roman"/>
          <w:color w:val="000000"/>
          <w:sz w:val="22"/>
        </w:rPr>
        <w:t xml:space="preserve"> </w:t>
      </w:r>
      <w:r w:rsidR="00D075D3" w:rsidRPr="00823AAD">
        <w:rPr>
          <w:rFonts w:ascii="Times New Roman" w:eastAsia="標楷體" w:hAnsi="Times New Roman"/>
          <w:color w:val="000000"/>
          <w:sz w:val="22"/>
        </w:rPr>
        <w:t xml:space="preserve">Fax: (04)721-1221 </w:t>
      </w:r>
    </w:p>
    <w:p w14:paraId="27347CDB" w14:textId="48D68F19" w:rsidR="006D71AC" w:rsidRPr="0015450B" w:rsidRDefault="00D075D3" w:rsidP="00FF24A5">
      <w:pPr>
        <w:autoSpaceDE w:val="0"/>
        <w:autoSpaceDN w:val="0"/>
        <w:adjustRightInd w:val="0"/>
        <w:spacing w:line="325" w:lineRule="exact"/>
        <w:jc w:val="center"/>
        <w:rPr>
          <w:rFonts w:ascii="Times New Roman" w:hAnsi="Times New Roman"/>
          <w:color w:val="000000"/>
        </w:rPr>
      </w:pPr>
      <w:r w:rsidRPr="00823AAD">
        <w:rPr>
          <w:rFonts w:ascii="Times New Roman" w:eastAsia="標楷體" w:hAnsi="Times New Roman"/>
          <w:color w:val="000000"/>
          <w:sz w:val="22"/>
        </w:rPr>
        <w:t xml:space="preserve">Email: </w:t>
      </w:r>
      <w:r w:rsidR="0015450B" w:rsidRPr="0015450B">
        <w:rPr>
          <w:rFonts w:ascii="Times New Roman" w:eastAsia="標楷體" w:hAnsi="Times New Roman"/>
          <w:b/>
          <w:bCs/>
          <w:color w:val="000000"/>
          <w:sz w:val="22"/>
        </w:rPr>
        <w:t>ncuecollegeofarts2023@gmail.com</w:t>
      </w:r>
    </w:p>
    <w:sectPr w:rsidR="006D71AC" w:rsidRPr="0015450B" w:rsidSect="00D44D67">
      <w:pgSz w:w="11906" w:h="16838"/>
      <w:pgMar w:top="1276" w:right="1800" w:bottom="71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69E7" w14:textId="77777777" w:rsidR="001E43CF" w:rsidRDefault="001E43CF" w:rsidP="00A365B1">
      <w:r>
        <w:separator/>
      </w:r>
    </w:p>
  </w:endnote>
  <w:endnote w:type="continuationSeparator" w:id="0">
    <w:p w14:paraId="298C0A59" w14:textId="77777777" w:rsidR="001E43CF" w:rsidRDefault="001E43CF" w:rsidP="00A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716E" w14:textId="77777777" w:rsidR="001E43CF" w:rsidRDefault="001E43CF" w:rsidP="00A365B1">
      <w:r>
        <w:separator/>
      </w:r>
    </w:p>
  </w:footnote>
  <w:footnote w:type="continuationSeparator" w:id="0">
    <w:p w14:paraId="5B2BE90F" w14:textId="77777777" w:rsidR="001E43CF" w:rsidRDefault="001E43CF" w:rsidP="00A3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3621"/>
    <w:multiLevelType w:val="hybridMultilevel"/>
    <w:tmpl w:val="F788E720"/>
    <w:lvl w:ilvl="0" w:tplc="312276D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69CF7CE0"/>
    <w:multiLevelType w:val="hybridMultilevel"/>
    <w:tmpl w:val="6D5E51A0"/>
    <w:lvl w:ilvl="0" w:tplc="E3469650">
      <w:start w:val="1"/>
      <w:numFmt w:val="decimal"/>
      <w:lvlText w:val="%1."/>
      <w:lvlJc w:val="left"/>
      <w:pPr>
        <w:tabs>
          <w:tab w:val="num" w:pos="480"/>
        </w:tabs>
        <w:ind w:left="480" w:hanging="480"/>
      </w:pPr>
      <w:rPr>
        <w:b w:val="0"/>
        <w:bCs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F7F1981"/>
    <w:multiLevelType w:val="hybridMultilevel"/>
    <w:tmpl w:val="289EAF06"/>
    <w:lvl w:ilvl="0" w:tplc="744A98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F2E542E"/>
    <w:multiLevelType w:val="hybridMultilevel"/>
    <w:tmpl w:val="85988C36"/>
    <w:lvl w:ilvl="0" w:tplc="240C53D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662196812">
    <w:abstractNumId w:val="1"/>
  </w:num>
  <w:num w:numId="2" w16cid:durableId="762187496">
    <w:abstractNumId w:val="3"/>
  </w:num>
  <w:num w:numId="3" w16cid:durableId="687222770">
    <w:abstractNumId w:val="0"/>
  </w:num>
  <w:num w:numId="4" w16cid:durableId="206865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D3"/>
    <w:rsid w:val="000054C3"/>
    <w:rsid w:val="00030E61"/>
    <w:rsid w:val="00037D79"/>
    <w:rsid w:val="00047878"/>
    <w:rsid w:val="0007051F"/>
    <w:rsid w:val="00085A45"/>
    <w:rsid w:val="00090F7E"/>
    <w:rsid w:val="00096C60"/>
    <w:rsid w:val="000D0FBF"/>
    <w:rsid w:val="000E5EF9"/>
    <w:rsid w:val="000F7805"/>
    <w:rsid w:val="0010139B"/>
    <w:rsid w:val="0010452A"/>
    <w:rsid w:val="00140D0C"/>
    <w:rsid w:val="001435CD"/>
    <w:rsid w:val="0015450B"/>
    <w:rsid w:val="00156416"/>
    <w:rsid w:val="00163F63"/>
    <w:rsid w:val="00185228"/>
    <w:rsid w:val="00196066"/>
    <w:rsid w:val="001973BC"/>
    <w:rsid w:val="001B2A02"/>
    <w:rsid w:val="001B3376"/>
    <w:rsid w:val="001D086D"/>
    <w:rsid w:val="001E30EB"/>
    <w:rsid w:val="001E3A7A"/>
    <w:rsid w:val="001E43CF"/>
    <w:rsid w:val="002218D6"/>
    <w:rsid w:val="00230D03"/>
    <w:rsid w:val="00230F41"/>
    <w:rsid w:val="00230FBF"/>
    <w:rsid w:val="00262A62"/>
    <w:rsid w:val="00267469"/>
    <w:rsid w:val="00282B5A"/>
    <w:rsid w:val="002E65A3"/>
    <w:rsid w:val="0031550F"/>
    <w:rsid w:val="00315C3E"/>
    <w:rsid w:val="003A6B9B"/>
    <w:rsid w:val="003C5BF5"/>
    <w:rsid w:val="003E07FA"/>
    <w:rsid w:val="003E49C6"/>
    <w:rsid w:val="003F2308"/>
    <w:rsid w:val="003F25B9"/>
    <w:rsid w:val="004252F6"/>
    <w:rsid w:val="004607D1"/>
    <w:rsid w:val="00482E86"/>
    <w:rsid w:val="004907D2"/>
    <w:rsid w:val="004913B3"/>
    <w:rsid w:val="00492911"/>
    <w:rsid w:val="00493D2A"/>
    <w:rsid w:val="0049601F"/>
    <w:rsid w:val="004D1F68"/>
    <w:rsid w:val="004D773D"/>
    <w:rsid w:val="004E1F37"/>
    <w:rsid w:val="004F2DC2"/>
    <w:rsid w:val="005231D9"/>
    <w:rsid w:val="00530051"/>
    <w:rsid w:val="0054002A"/>
    <w:rsid w:val="005426C7"/>
    <w:rsid w:val="005427D3"/>
    <w:rsid w:val="00566EE9"/>
    <w:rsid w:val="00596905"/>
    <w:rsid w:val="006065EB"/>
    <w:rsid w:val="00607B6B"/>
    <w:rsid w:val="0061044D"/>
    <w:rsid w:val="00612528"/>
    <w:rsid w:val="006563FF"/>
    <w:rsid w:val="006747CC"/>
    <w:rsid w:val="006A416B"/>
    <w:rsid w:val="006B3D9B"/>
    <w:rsid w:val="006B4FB9"/>
    <w:rsid w:val="006C111D"/>
    <w:rsid w:val="006D2BCA"/>
    <w:rsid w:val="006D5D30"/>
    <w:rsid w:val="006D71AC"/>
    <w:rsid w:val="006E14E0"/>
    <w:rsid w:val="006E27B7"/>
    <w:rsid w:val="006E5EB9"/>
    <w:rsid w:val="006E6E40"/>
    <w:rsid w:val="006E79B5"/>
    <w:rsid w:val="006F4C0D"/>
    <w:rsid w:val="006F5919"/>
    <w:rsid w:val="007061BD"/>
    <w:rsid w:val="0071722E"/>
    <w:rsid w:val="00733F5E"/>
    <w:rsid w:val="007344DF"/>
    <w:rsid w:val="0073758E"/>
    <w:rsid w:val="007474F8"/>
    <w:rsid w:val="00797720"/>
    <w:rsid w:val="007C12BD"/>
    <w:rsid w:val="007D5295"/>
    <w:rsid w:val="007E3E86"/>
    <w:rsid w:val="007F4D68"/>
    <w:rsid w:val="0081118B"/>
    <w:rsid w:val="00823AAD"/>
    <w:rsid w:val="008303CF"/>
    <w:rsid w:val="00832E75"/>
    <w:rsid w:val="00837E87"/>
    <w:rsid w:val="00841BAE"/>
    <w:rsid w:val="008535C3"/>
    <w:rsid w:val="00856587"/>
    <w:rsid w:val="008653CA"/>
    <w:rsid w:val="00887E4C"/>
    <w:rsid w:val="008A22F2"/>
    <w:rsid w:val="008C2C6F"/>
    <w:rsid w:val="008E29FE"/>
    <w:rsid w:val="009153DA"/>
    <w:rsid w:val="0094009B"/>
    <w:rsid w:val="00945B50"/>
    <w:rsid w:val="00947AFF"/>
    <w:rsid w:val="00953EEE"/>
    <w:rsid w:val="00954FBC"/>
    <w:rsid w:val="0095540A"/>
    <w:rsid w:val="009616C9"/>
    <w:rsid w:val="00967771"/>
    <w:rsid w:val="0099023F"/>
    <w:rsid w:val="00997023"/>
    <w:rsid w:val="009A298F"/>
    <w:rsid w:val="009B0E78"/>
    <w:rsid w:val="009C0A04"/>
    <w:rsid w:val="009D3832"/>
    <w:rsid w:val="009D5DFD"/>
    <w:rsid w:val="009E3038"/>
    <w:rsid w:val="009E3C96"/>
    <w:rsid w:val="009F0245"/>
    <w:rsid w:val="00A33AE5"/>
    <w:rsid w:val="00A33CC8"/>
    <w:rsid w:val="00A365B1"/>
    <w:rsid w:val="00A36B43"/>
    <w:rsid w:val="00A379BE"/>
    <w:rsid w:val="00A402DC"/>
    <w:rsid w:val="00A41498"/>
    <w:rsid w:val="00A43602"/>
    <w:rsid w:val="00A65519"/>
    <w:rsid w:val="00A65C5B"/>
    <w:rsid w:val="00A76E7E"/>
    <w:rsid w:val="00A845FC"/>
    <w:rsid w:val="00A85556"/>
    <w:rsid w:val="00A936C8"/>
    <w:rsid w:val="00AC5281"/>
    <w:rsid w:val="00AD6BD1"/>
    <w:rsid w:val="00AF02BB"/>
    <w:rsid w:val="00AF03F8"/>
    <w:rsid w:val="00AF662D"/>
    <w:rsid w:val="00B0080E"/>
    <w:rsid w:val="00B3153D"/>
    <w:rsid w:val="00B60081"/>
    <w:rsid w:val="00B62834"/>
    <w:rsid w:val="00B74534"/>
    <w:rsid w:val="00B77067"/>
    <w:rsid w:val="00B81558"/>
    <w:rsid w:val="00B91382"/>
    <w:rsid w:val="00B96C6A"/>
    <w:rsid w:val="00BA680C"/>
    <w:rsid w:val="00BB1A17"/>
    <w:rsid w:val="00BC07DA"/>
    <w:rsid w:val="00BC533C"/>
    <w:rsid w:val="00BD0829"/>
    <w:rsid w:val="00BE57F4"/>
    <w:rsid w:val="00BE6DBC"/>
    <w:rsid w:val="00BE7E5F"/>
    <w:rsid w:val="00C04A33"/>
    <w:rsid w:val="00C1634E"/>
    <w:rsid w:val="00C225B8"/>
    <w:rsid w:val="00C226E0"/>
    <w:rsid w:val="00C37F3E"/>
    <w:rsid w:val="00C56E8E"/>
    <w:rsid w:val="00C61F47"/>
    <w:rsid w:val="00C63E2C"/>
    <w:rsid w:val="00C74111"/>
    <w:rsid w:val="00C74733"/>
    <w:rsid w:val="00C8703A"/>
    <w:rsid w:val="00CA23F9"/>
    <w:rsid w:val="00CA406E"/>
    <w:rsid w:val="00CA5FDA"/>
    <w:rsid w:val="00CB0A8D"/>
    <w:rsid w:val="00CB4140"/>
    <w:rsid w:val="00CB53A3"/>
    <w:rsid w:val="00CD3920"/>
    <w:rsid w:val="00CD6D20"/>
    <w:rsid w:val="00CD7627"/>
    <w:rsid w:val="00CE5B55"/>
    <w:rsid w:val="00CF4974"/>
    <w:rsid w:val="00D075D3"/>
    <w:rsid w:val="00D23DA9"/>
    <w:rsid w:val="00D44D67"/>
    <w:rsid w:val="00D60062"/>
    <w:rsid w:val="00D87291"/>
    <w:rsid w:val="00DB7E9C"/>
    <w:rsid w:val="00DD6D89"/>
    <w:rsid w:val="00DE0A41"/>
    <w:rsid w:val="00E027D8"/>
    <w:rsid w:val="00E32555"/>
    <w:rsid w:val="00E47E65"/>
    <w:rsid w:val="00E50067"/>
    <w:rsid w:val="00E51526"/>
    <w:rsid w:val="00E6240D"/>
    <w:rsid w:val="00E8083C"/>
    <w:rsid w:val="00E82019"/>
    <w:rsid w:val="00E8400C"/>
    <w:rsid w:val="00E84418"/>
    <w:rsid w:val="00E93322"/>
    <w:rsid w:val="00E95EC1"/>
    <w:rsid w:val="00E9726B"/>
    <w:rsid w:val="00EC5C1C"/>
    <w:rsid w:val="00ED09E0"/>
    <w:rsid w:val="00ED62DD"/>
    <w:rsid w:val="00F01122"/>
    <w:rsid w:val="00F252A6"/>
    <w:rsid w:val="00F37F5C"/>
    <w:rsid w:val="00F40737"/>
    <w:rsid w:val="00F82BEC"/>
    <w:rsid w:val="00F82CC6"/>
    <w:rsid w:val="00FA56FA"/>
    <w:rsid w:val="00FB1EAA"/>
    <w:rsid w:val="00FC306B"/>
    <w:rsid w:val="00FF24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89133"/>
  <w15:chartTrackingRefBased/>
  <w15:docId w15:val="{B9A334C3-77EC-4AFE-A188-FBB2A6A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5D3"/>
    <w:pPr>
      <w:widowControl w:val="0"/>
    </w:pPr>
    <w:rPr>
      <w:rFonts w:ascii="Calibri" w:hAnsi="Calibri"/>
      <w:kern w:val="2"/>
      <w:sz w:val="24"/>
      <w:szCs w:val="22"/>
      <w:lang w:bidi="ar-SA"/>
    </w:rPr>
  </w:style>
  <w:style w:type="paragraph" w:styleId="3">
    <w:name w:val="heading 3"/>
    <w:basedOn w:val="a"/>
    <w:next w:val="a"/>
    <w:link w:val="30"/>
    <w:semiHidden/>
    <w:unhideWhenUsed/>
    <w:qFormat/>
    <w:rsid w:val="0015450B"/>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5D3"/>
    <w:rPr>
      <w:color w:val="0000FF"/>
      <w:u w:val="single"/>
    </w:rPr>
  </w:style>
  <w:style w:type="paragraph" w:styleId="a4">
    <w:name w:val="header"/>
    <w:basedOn w:val="a"/>
    <w:link w:val="a5"/>
    <w:rsid w:val="00A365B1"/>
    <w:pPr>
      <w:tabs>
        <w:tab w:val="center" w:pos="4153"/>
        <w:tab w:val="right" w:pos="8306"/>
      </w:tabs>
      <w:snapToGrid w:val="0"/>
    </w:pPr>
    <w:rPr>
      <w:sz w:val="20"/>
      <w:szCs w:val="20"/>
      <w:lang w:val="x-none" w:eastAsia="x-none"/>
    </w:rPr>
  </w:style>
  <w:style w:type="character" w:customStyle="1" w:styleId="a5">
    <w:name w:val="頁首 字元"/>
    <w:link w:val="a4"/>
    <w:rsid w:val="00A365B1"/>
    <w:rPr>
      <w:rFonts w:ascii="Calibri" w:hAnsi="Calibri"/>
      <w:kern w:val="2"/>
    </w:rPr>
  </w:style>
  <w:style w:type="paragraph" w:styleId="a6">
    <w:name w:val="footer"/>
    <w:basedOn w:val="a"/>
    <w:link w:val="a7"/>
    <w:rsid w:val="00A365B1"/>
    <w:pPr>
      <w:tabs>
        <w:tab w:val="center" w:pos="4153"/>
        <w:tab w:val="right" w:pos="8306"/>
      </w:tabs>
      <w:snapToGrid w:val="0"/>
    </w:pPr>
    <w:rPr>
      <w:sz w:val="20"/>
      <w:szCs w:val="20"/>
      <w:lang w:val="x-none" w:eastAsia="x-none"/>
    </w:rPr>
  </w:style>
  <w:style w:type="character" w:customStyle="1" w:styleId="a7">
    <w:name w:val="頁尾 字元"/>
    <w:link w:val="a6"/>
    <w:rsid w:val="00A365B1"/>
    <w:rPr>
      <w:rFonts w:ascii="Calibri" w:hAnsi="Calibri"/>
      <w:kern w:val="2"/>
    </w:rPr>
  </w:style>
  <w:style w:type="paragraph" w:styleId="a8">
    <w:name w:val="Balloon Text"/>
    <w:basedOn w:val="a"/>
    <w:semiHidden/>
    <w:rsid w:val="00945B50"/>
    <w:rPr>
      <w:rFonts w:ascii="Arial" w:hAnsi="Arial"/>
      <w:sz w:val="18"/>
      <w:szCs w:val="18"/>
    </w:rPr>
  </w:style>
  <w:style w:type="paragraph" w:styleId="a9">
    <w:name w:val="endnote text"/>
    <w:basedOn w:val="a"/>
    <w:link w:val="aa"/>
    <w:rsid w:val="006E79B5"/>
    <w:pPr>
      <w:snapToGrid w:val="0"/>
    </w:pPr>
    <w:rPr>
      <w:lang w:val="x-none" w:eastAsia="x-none"/>
    </w:rPr>
  </w:style>
  <w:style w:type="character" w:customStyle="1" w:styleId="aa">
    <w:name w:val="章節附註文字 字元"/>
    <w:link w:val="a9"/>
    <w:rsid w:val="006E79B5"/>
    <w:rPr>
      <w:rFonts w:ascii="Calibri" w:hAnsi="Calibri"/>
      <w:kern w:val="2"/>
      <w:sz w:val="24"/>
      <w:szCs w:val="22"/>
    </w:rPr>
  </w:style>
  <w:style w:type="character" w:styleId="ab">
    <w:name w:val="endnote reference"/>
    <w:rsid w:val="006E79B5"/>
    <w:rPr>
      <w:vertAlign w:val="superscript"/>
    </w:rPr>
  </w:style>
  <w:style w:type="paragraph" w:styleId="HTML">
    <w:name w:val="HTML Preformatted"/>
    <w:basedOn w:val="a"/>
    <w:link w:val="HTML0"/>
    <w:rsid w:val="0015450B"/>
    <w:rPr>
      <w:rFonts w:ascii="Courier New" w:hAnsi="Courier New" w:cs="Courier New"/>
      <w:sz w:val="20"/>
      <w:szCs w:val="20"/>
    </w:rPr>
  </w:style>
  <w:style w:type="character" w:customStyle="1" w:styleId="HTML0">
    <w:name w:val="HTML 預設格式 字元"/>
    <w:link w:val="HTML"/>
    <w:rsid w:val="0015450B"/>
    <w:rPr>
      <w:rFonts w:ascii="Courier New" w:hAnsi="Courier New" w:cs="Courier New"/>
      <w:kern w:val="2"/>
    </w:rPr>
  </w:style>
  <w:style w:type="character" w:customStyle="1" w:styleId="30">
    <w:name w:val="標題 3 字元"/>
    <w:link w:val="3"/>
    <w:semiHidden/>
    <w:rsid w:val="0015450B"/>
    <w:rPr>
      <w:rFonts w:ascii="Calibri Light" w:eastAsia="新細明體" w:hAnsi="Calibri Light" w:cs="Times New Roman"/>
      <w:b/>
      <w:bCs/>
      <w:kern w:val="2"/>
      <w:sz w:val="36"/>
      <w:szCs w:val="36"/>
    </w:rPr>
  </w:style>
  <w:style w:type="paragraph" w:styleId="ac">
    <w:name w:val="List Paragraph"/>
    <w:basedOn w:val="a"/>
    <w:uiPriority w:val="34"/>
    <w:qFormat/>
    <w:rsid w:val="00ED62DD"/>
    <w:pPr>
      <w:ind w:leftChars="200" w:left="480"/>
    </w:pPr>
  </w:style>
  <w:style w:type="character" w:styleId="ad">
    <w:name w:val="Unresolved Mention"/>
    <w:basedOn w:val="a0"/>
    <w:uiPriority w:val="99"/>
    <w:semiHidden/>
    <w:unhideWhenUsed/>
    <w:rsid w:val="00A33CC8"/>
    <w:rPr>
      <w:color w:val="605E5C"/>
      <w:shd w:val="clear" w:color="auto" w:fill="E1DFDD"/>
    </w:rPr>
  </w:style>
  <w:style w:type="character" w:styleId="ae">
    <w:name w:val="FollowedHyperlink"/>
    <w:basedOn w:val="a0"/>
    <w:rsid w:val="00A33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30">
      <w:bodyDiv w:val="1"/>
      <w:marLeft w:val="0"/>
      <w:marRight w:val="0"/>
      <w:marTop w:val="0"/>
      <w:marBottom w:val="0"/>
      <w:divBdr>
        <w:top w:val="none" w:sz="0" w:space="0" w:color="auto"/>
        <w:left w:val="none" w:sz="0" w:space="0" w:color="auto"/>
        <w:bottom w:val="none" w:sz="0" w:space="0" w:color="auto"/>
        <w:right w:val="none" w:sz="0" w:space="0" w:color="auto"/>
      </w:divBdr>
    </w:div>
    <w:div w:id="150366092">
      <w:bodyDiv w:val="1"/>
      <w:marLeft w:val="0"/>
      <w:marRight w:val="0"/>
      <w:marTop w:val="0"/>
      <w:marBottom w:val="0"/>
      <w:divBdr>
        <w:top w:val="none" w:sz="0" w:space="0" w:color="auto"/>
        <w:left w:val="none" w:sz="0" w:space="0" w:color="auto"/>
        <w:bottom w:val="none" w:sz="0" w:space="0" w:color="auto"/>
        <w:right w:val="none" w:sz="0" w:space="0" w:color="auto"/>
      </w:divBdr>
    </w:div>
    <w:div w:id="335039989">
      <w:bodyDiv w:val="1"/>
      <w:marLeft w:val="0"/>
      <w:marRight w:val="0"/>
      <w:marTop w:val="0"/>
      <w:marBottom w:val="0"/>
      <w:divBdr>
        <w:top w:val="none" w:sz="0" w:space="0" w:color="auto"/>
        <w:left w:val="none" w:sz="0" w:space="0" w:color="auto"/>
        <w:bottom w:val="none" w:sz="0" w:space="0" w:color="auto"/>
        <w:right w:val="none" w:sz="0" w:space="0" w:color="auto"/>
      </w:divBdr>
    </w:div>
    <w:div w:id="1871071189">
      <w:bodyDiv w:val="1"/>
      <w:marLeft w:val="0"/>
      <w:marRight w:val="0"/>
      <w:marTop w:val="0"/>
      <w:marBottom w:val="0"/>
      <w:divBdr>
        <w:top w:val="none" w:sz="0" w:space="0" w:color="auto"/>
        <w:left w:val="none" w:sz="0" w:space="0" w:color="auto"/>
        <w:bottom w:val="none" w:sz="0" w:space="0" w:color="auto"/>
        <w:right w:val="none" w:sz="0" w:space="0" w:color="auto"/>
      </w:divBdr>
    </w:div>
    <w:div w:id="2062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s.com.tw/ncuearts/contents/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4968-9EB2-42B8-93A6-79B96B27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807</Words>
  <Characters>4603</Characters>
  <Application>Microsoft Office Word</Application>
  <DocSecurity>0</DocSecurity>
  <Lines>38</Lines>
  <Paragraphs>10</Paragraphs>
  <ScaleCrop>false</ScaleCrop>
  <Company>cc.ncue.edu.tw</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NCUE Journal of Humanities</dc:title>
  <dc:subject/>
  <dc:creator>corats</dc:creator>
  <cp:keywords/>
  <cp:lastModifiedBy>顏妤真</cp:lastModifiedBy>
  <cp:revision>11</cp:revision>
  <cp:lastPrinted>2020-02-25T09:00:00Z</cp:lastPrinted>
  <dcterms:created xsi:type="dcterms:W3CDTF">2021-07-23T14:01:00Z</dcterms:created>
  <dcterms:modified xsi:type="dcterms:W3CDTF">2023-08-15T01:44:00Z</dcterms:modified>
</cp:coreProperties>
</file>